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E9C15" w14:textId="77777777" w:rsidR="00157E4C" w:rsidRPr="006E0B63" w:rsidRDefault="00157E4C" w:rsidP="006E0B63">
      <w:pPr>
        <w:spacing w:line="360" w:lineRule="auto"/>
        <w:rPr>
          <w:rFonts w:asciiTheme="majorHAnsi" w:hAnsiTheme="majorHAnsi" w:cs="Arial"/>
          <w:b/>
          <w:color w:val="FF0000"/>
          <w:sz w:val="26"/>
        </w:rPr>
      </w:pPr>
    </w:p>
    <w:p w14:paraId="72B6C3D1" w14:textId="77777777" w:rsidR="00157E4C" w:rsidRPr="006E0B63" w:rsidRDefault="00157E4C" w:rsidP="006E0B63">
      <w:pPr>
        <w:spacing w:line="360" w:lineRule="auto"/>
        <w:rPr>
          <w:rFonts w:asciiTheme="majorHAnsi" w:hAnsiTheme="majorHAnsi" w:cs="Arial"/>
          <w:b/>
          <w:sz w:val="26"/>
        </w:rPr>
      </w:pPr>
    </w:p>
    <w:p w14:paraId="6883223C" w14:textId="3EC8364F" w:rsidR="00157E4C" w:rsidRPr="006E0B63" w:rsidRDefault="00380C54" w:rsidP="006E0B63">
      <w:pPr>
        <w:tabs>
          <w:tab w:val="left" w:pos="8250"/>
        </w:tabs>
        <w:spacing w:line="360" w:lineRule="auto"/>
        <w:jc w:val="center"/>
        <w:rPr>
          <w:rFonts w:asciiTheme="majorHAnsi" w:hAnsiTheme="majorHAnsi" w:cs="Arial"/>
          <w:b/>
          <w:sz w:val="40"/>
          <w:szCs w:val="40"/>
        </w:rPr>
      </w:pPr>
      <w:r>
        <w:rPr>
          <w:rFonts w:asciiTheme="majorHAnsi" w:hAnsiTheme="majorHAnsi" w:cs="Arial"/>
          <w:b/>
          <w:noProof/>
          <w:sz w:val="40"/>
          <w:szCs w:val="40"/>
          <w:lang w:val="fr-BE" w:eastAsia="fr-BE"/>
        </w:rPr>
        <w:drawing>
          <wp:inline distT="0" distB="0" distL="0" distR="0" wp14:anchorId="21D83DFB" wp14:editId="7FCE9262">
            <wp:extent cx="2707428" cy="2707428"/>
            <wp:effectExtent l="0" t="0" r="10795" b="10795"/>
            <wp:docPr id="15" name="Picture 15" descr="Macintosh HD:Users:mireille:Desktop:VIASA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reille:Desktop:VIASANO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428" cy="2707428"/>
                    </a:xfrm>
                    <a:prstGeom prst="rect">
                      <a:avLst/>
                    </a:prstGeom>
                    <a:noFill/>
                    <a:ln>
                      <a:noFill/>
                    </a:ln>
                  </pic:spPr>
                </pic:pic>
              </a:graphicData>
            </a:graphic>
          </wp:inline>
        </w:drawing>
      </w:r>
    </w:p>
    <w:p w14:paraId="09C534A3" w14:textId="77777777" w:rsidR="00157E4C" w:rsidRPr="006E0B63" w:rsidRDefault="00157E4C" w:rsidP="006E0B63">
      <w:pPr>
        <w:tabs>
          <w:tab w:val="left" w:pos="8250"/>
        </w:tabs>
        <w:spacing w:line="360" w:lineRule="auto"/>
        <w:rPr>
          <w:rFonts w:asciiTheme="majorHAnsi" w:hAnsiTheme="majorHAnsi" w:cs="Arial"/>
          <w:b/>
          <w:sz w:val="40"/>
          <w:szCs w:val="40"/>
        </w:rPr>
      </w:pPr>
    </w:p>
    <w:p w14:paraId="6D8106B6" w14:textId="77777777" w:rsidR="00157E4C" w:rsidRPr="006E0B63" w:rsidRDefault="00157E4C" w:rsidP="006E0B63">
      <w:pPr>
        <w:tabs>
          <w:tab w:val="left" w:pos="8250"/>
        </w:tabs>
        <w:spacing w:line="360" w:lineRule="auto"/>
        <w:rPr>
          <w:rFonts w:asciiTheme="majorHAnsi" w:hAnsiTheme="majorHAnsi" w:cs="Arial"/>
          <w:b/>
          <w:sz w:val="40"/>
          <w:szCs w:val="40"/>
        </w:rPr>
      </w:pPr>
    </w:p>
    <w:p w14:paraId="09EB687C" w14:textId="463FD2C7" w:rsidR="00157E4C" w:rsidRPr="00BD3BEB" w:rsidRDefault="00157E4C" w:rsidP="006E0B63">
      <w:pPr>
        <w:tabs>
          <w:tab w:val="left" w:pos="8250"/>
        </w:tabs>
        <w:spacing w:line="360" w:lineRule="auto"/>
        <w:jc w:val="center"/>
        <w:rPr>
          <w:rFonts w:asciiTheme="majorHAnsi" w:hAnsiTheme="majorHAnsi" w:cs="Arial"/>
          <w:b/>
          <w:sz w:val="144"/>
          <w:szCs w:val="48"/>
          <w:lang w:val="nl-BE"/>
        </w:rPr>
      </w:pPr>
      <w:r w:rsidRPr="00BD3BEB">
        <w:rPr>
          <w:rFonts w:asciiTheme="majorHAnsi" w:hAnsiTheme="majorHAnsi" w:cs="Arial"/>
          <w:b/>
          <w:sz w:val="72"/>
          <w:szCs w:val="40"/>
          <w:lang w:val="nl-BE"/>
        </w:rPr>
        <w:t>Persdossier 201</w:t>
      </w:r>
      <w:r w:rsidR="003245F7">
        <w:rPr>
          <w:rFonts w:asciiTheme="majorHAnsi" w:hAnsiTheme="majorHAnsi" w:cs="Arial"/>
          <w:b/>
          <w:sz w:val="72"/>
          <w:szCs w:val="40"/>
          <w:lang w:val="nl-BE"/>
        </w:rPr>
        <w:t>8</w:t>
      </w:r>
    </w:p>
    <w:p w14:paraId="271413F9" w14:textId="77777777" w:rsidR="00157E4C" w:rsidRPr="00BD3BEB" w:rsidRDefault="00157E4C" w:rsidP="006E0B63">
      <w:pPr>
        <w:spacing w:line="360" w:lineRule="auto"/>
        <w:rPr>
          <w:rFonts w:asciiTheme="majorHAnsi" w:hAnsiTheme="majorHAnsi" w:cs="Arial"/>
          <w:b/>
          <w:sz w:val="26"/>
          <w:lang w:val="nl-BE"/>
        </w:rPr>
      </w:pPr>
    </w:p>
    <w:p w14:paraId="484EF067" w14:textId="77777777" w:rsidR="00157E4C" w:rsidRPr="00BD3BEB" w:rsidRDefault="00157E4C" w:rsidP="006E0B63">
      <w:pPr>
        <w:spacing w:line="360" w:lineRule="auto"/>
        <w:rPr>
          <w:rFonts w:asciiTheme="majorHAnsi" w:hAnsiTheme="majorHAnsi" w:cs="Arial"/>
          <w:b/>
          <w:sz w:val="26"/>
          <w:lang w:val="nl-BE"/>
        </w:rPr>
      </w:pPr>
    </w:p>
    <w:p w14:paraId="17697B0F" w14:textId="77777777" w:rsidR="00157E4C" w:rsidRPr="00BD3BEB" w:rsidRDefault="00157E4C" w:rsidP="006E0B63">
      <w:pPr>
        <w:spacing w:line="360" w:lineRule="auto"/>
        <w:rPr>
          <w:rFonts w:asciiTheme="majorHAnsi" w:hAnsiTheme="majorHAnsi" w:cs="Arial"/>
          <w:b/>
          <w:sz w:val="26"/>
          <w:lang w:val="nl-BE"/>
        </w:rPr>
      </w:pPr>
    </w:p>
    <w:p w14:paraId="44A2A78B" w14:textId="77777777" w:rsidR="00157E4C" w:rsidRPr="00BD3BEB" w:rsidRDefault="00157E4C" w:rsidP="006E0B63">
      <w:pPr>
        <w:spacing w:line="360" w:lineRule="auto"/>
        <w:rPr>
          <w:rFonts w:asciiTheme="majorHAnsi" w:hAnsiTheme="majorHAnsi" w:cs="Arial"/>
          <w:b/>
          <w:sz w:val="26"/>
          <w:lang w:val="nl-BE"/>
        </w:rPr>
      </w:pPr>
    </w:p>
    <w:p w14:paraId="2F026912" w14:textId="77777777" w:rsidR="00157E4C" w:rsidRPr="00BD3BEB" w:rsidRDefault="00157E4C" w:rsidP="006E0B63">
      <w:pPr>
        <w:spacing w:line="360" w:lineRule="auto"/>
        <w:rPr>
          <w:rFonts w:asciiTheme="majorHAnsi" w:hAnsiTheme="majorHAnsi" w:cs="Arial"/>
          <w:b/>
          <w:sz w:val="26"/>
          <w:lang w:val="nl-BE"/>
        </w:rPr>
      </w:pPr>
    </w:p>
    <w:p w14:paraId="458E0C70" w14:textId="08CB4A60" w:rsidR="00157E4C" w:rsidRPr="00BD3BEB" w:rsidRDefault="00157E4C" w:rsidP="006E0B63">
      <w:pPr>
        <w:spacing w:line="360" w:lineRule="auto"/>
        <w:rPr>
          <w:rFonts w:asciiTheme="majorHAnsi" w:hAnsiTheme="majorHAnsi" w:cs="Arial"/>
          <w:b/>
          <w:sz w:val="26"/>
          <w:lang w:val="nl-BE"/>
        </w:rPr>
      </w:pPr>
    </w:p>
    <w:p w14:paraId="757FF4DC" w14:textId="77777777" w:rsidR="00157E4C" w:rsidRPr="00BD3BEB" w:rsidRDefault="00157E4C" w:rsidP="006E0B63">
      <w:pPr>
        <w:spacing w:line="360" w:lineRule="auto"/>
        <w:rPr>
          <w:rFonts w:asciiTheme="majorHAnsi" w:hAnsiTheme="majorHAnsi" w:cs="Arial"/>
          <w:b/>
          <w:lang w:val="nl-BE"/>
        </w:rPr>
      </w:pPr>
    </w:p>
    <w:p w14:paraId="48E18366" w14:textId="195DF6EF" w:rsidR="00157E4C" w:rsidRPr="00076497" w:rsidRDefault="00157E4C" w:rsidP="00076497">
      <w:pPr>
        <w:rPr>
          <w:rFonts w:ascii="Andalus" w:hAnsi="Andalus"/>
          <w:color w:val="000000"/>
          <w:sz w:val="22"/>
          <w:szCs w:val="22"/>
          <w:lang w:val="nl-BE" w:eastAsia="nl-BE"/>
        </w:rPr>
      </w:pPr>
      <w:r w:rsidRPr="00BD3BEB">
        <w:rPr>
          <w:rFonts w:asciiTheme="majorHAnsi" w:hAnsiTheme="majorHAnsi" w:cs="Arial"/>
          <w:b/>
          <w:sz w:val="22"/>
          <w:lang w:val="nl-BE"/>
        </w:rPr>
        <w:t xml:space="preserve">Perscontact: </w:t>
      </w:r>
      <w:r w:rsidR="003245F7">
        <w:rPr>
          <w:rFonts w:ascii="Andalus" w:hAnsi="Andalus"/>
          <w:color w:val="000000"/>
          <w:lang w:val="nl-BE" w:eastAsia="nl-BE"/>
        </w:rPr>
        <w:t>Evelyne Hanssens</w:t>
      </w:r>
    </w:p>
    <w:p w14:paraId="0E7AB40D" w14:textId="751031DC" w:rsidR="00157E4C" w:rsidRPr="00BD3BEB" w:rsidRDefault="00EB0C27" w:rsidP="006E0B63">
      <w:pPr>
        <w:spacing w:line="360" w:lineRule="auto"/>
        <w:jc w:val="center"/>
        <w:rPr>
          <w:rFonts w:asciiTheme="majorHAnsi" w:hAnsiTheme="majorHAnsi" w:cs="Arial"/>
          <w:b/>
          <w:sz w:val="22"/>
          <w:lang w:val="nl-BE"/>
        </w:rPr>
      </w:pPr>
      <w:r w:rsidRPr="006E0B63">
        <w:rPr>
          <w:rFonts w:asciiTheme="majorHAnsi" w:hAnsiTheme="majorHAnsi"/>
          <w:noProof/>
          <w:lang w:val="fr-BE" w:eastAsia="fr-BE"/>
        </w:rPr>
        <mc:AlternateContent>
          <mc:Choice Requires="wpg">
            <w:drawing>
              <wp:anchor distT="0" distB="0" distL="114300" distR="114300" simplePos="0" relativeHeight="251658240" behindDoc="0" locked="0" layoutInCell="1" allowOverlap="1" wp14:anchorId="31A6B5AD" wp14:editId="76379075">
                <wp:simplePos x="0" y="0"/>
                <wp:positionH relativeFrom="column">
                  <wp:posOffset>-52070</wp:posOffset>
                </wp:positionH>
                <wp:positionV relativeFrom="paragraph">
                  <wp:posOffset>144216</wp:posOffset>
                </wp:positionV>
                <wp:extent cx="2818765" cy="893445"/>
                <wp:effectExtent l="0" t="0" r="635" b="1905"/>
                <wp:wrapSquare wrapText="bothSides"/>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765" cy="893445"/>
                          <a:chOff x="0" y="618929"/>
                          <a:chExt cx="2819400" cy="893641"/>
                        </a:xfrm>
                      </wpg:grpSpPr>
                      <wpg:grpSp>
                        <wpg:cNvPr id="56326" name="Group 56326"/>
                        <wpg:cNvGrpSpPr/>
                        <wpg:grpSpPr>
                          <a:xfrm>
                            <a:off x="0" y="618929"/>
                            <a:ext cx="357188" cy="893641"/>
                            <a:chOff x="0" y="712470"/>
                            <a:chExt cx="457200" cy="1028700"/>
                          </a:xfrm>
                        </wpg:grpSpPr>
                        <pic:pic xmlns:pic="http://schemas.openxmlformats.org/drawingml/2006/picture">
                          <pic:nvPicPr>
                            <pic:cNvPr id="56320" name="Picture 2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283970"/>
                              <a:ext cx="448310" cy="457200"/>
                            </a:xfrm>
                            <a:prstGeom prst="rect">
                              <a:avLst/>
                            </a:prstGeom>
                            <a:noFill/>
                            <a:ln>
                              <a:noFill/>
                            </a:ln>
                          </pic:spPr>
                        </pic:pic>
                        <pic:pic xmlns:pic="http://schemas.openxmlformats.org/drawingml/2006/picture">
                          <pic:nvPicPr>
                            <pic:cNvPr id="18" name="Picture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200" y="712470"/>
                              <a:ext cx="381000" cy="381000"/>
                            </a:xfrm>
                            <a:prstGeom prst="rect">
                              <a:avLst/>
                            </a:prstGeom>
                            <a:noFill/>
                            <a:ln>
                              <a:noFill/>
                            </a:ln>
                          </pic:spPr>
                        </pic:pic>
                      </wpg:grpSp>
                      <wpg:grpSp>
                        <wpg:cNvPr id="14" name="Group 2"/>
                        <wpg:cNvGrpSpPr/>
                        <wpg:grpSpPr>
                          <a:xfrm>
                            <a:off x="609600" y="685800"/>
                            <a:ext cx="2209800" cy="800100"/>
                            <a:chOff x="0" y="685800"/>
                            <a:chExt cx="2209800" cy="800100"/>
                          </a:xfrm>
                        </wpg:grpSpPr>
                        <wps:wsp>
                          <wps:cNvPr id="56322" name="Text Box 56322"/>
                          <wps:cNvSpPr txBox="1"/>
                          <wps:spPr>
                            <a:xfrm>
                              <a:off x="0" y="685800"/>
                              <a:ext cx="172910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C9D725" w14:textId="47777B82" w:rsidR="007457DE" w:rsidRPr="00BD3BEB" w:rsidRDefault="003245F7" w:rsidP="00157E4C">
                                <w:pPr>
                                  <w:rPr>
                                    <w:lang w:val="fr-BE"/>
                                  </w:rPr>
                                </w:pPr>
                                <w:r>
                                  <w:rPr>
                                    <w:rFonts w:ascii="Andalus" w:hAnsi="Andalus"/>
                                    <w:color w:val="000000"/>
                                    <w:lang w:val="nl-BE" w:eastAsia="nl-BE"/>
                                  </w:rPr>
                                  <w:t>0477 82 69 94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23" name="Text Box 56323"/>
                          <wps:cNvSpPr txBox="1"/>
                          <wps:spPr>
                            <a:xfrm>
                              <a:off x="0" y="1143000"/>
                              <a:ext cx="2209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BEDB28" w14:textId="4893E418" w:rsidR="00BD3BEB" w:rsidRDefault="003245F7" w:rsidP="00157E4C">
                                <w:r>
                                  <w:t>ehanssens@viasano.be</w:t>
                                </w:r>
                              </w:p>
                              <w:p w14:paraId="0C04CA2F" w14:textId="77777777" w:rsidR="00BD3BEB" w:rsidRDefault="00BD3BEB" w:rsidP="00157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1A6B5AD" id="Group 3" o:spid="_x0000_s1026" style="position:absolute;left:0;text-align:left;margin-left:-4.1pt;margin-top:11.35pt;width:221.95pt;height:70.35pt;z-index:251658240" coordorigin=",6189" coordsize="28194,8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EigAwAEAAAAAQAAAFAAAAAA/9sAQwABAQEBAQEBAQEBAQEBAQIDAgICAgIDAgMCAwQE&#10;BAQEBAQEBQUGBQUFBgUEBAYIBgYHBwcHBwQFCAkIBwgGBwcH/9sAQwEBAQECAQIDAgIDBwUEBQcH&#10;BwcHBwcHBwcHBwcHBwcHBwcHBwcHBwcHBwcHBwcHBwcHBwcHBwcHBwcHBwcHBwcH/8AAEQgAUAB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">
                <v:group id="Group 56326" o:spid="_x0000_s1027" style="position:absolute;top:6189;width:3571;height:8936" coordorigin=",7124" coordsize="457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2839;width:448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">
                    <v:imagedata r:id="rId11" o:title=""/>
                  </v:shape>
                  <v:shape id="Picture 17" o:spid="_x0000_s1029" type="#_x0000_t75" style="position:absolute;left:762;top:7124;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">
                    <v:imagedata r:id="rId12" o:title=""/>
                  </v:shape>
                </v:group>
                <v:group id="Group 2" o:spid="_x0000_s1030" style="position:absolute;left:6096;top:6858;width:22098;height:8001" coordorigin=",6858" coordsize="220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56322" o:spid="_x0000_s1031" type="#_x0000_t202" style="position:absolute;top:6858;width:172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" filled="f" stroked="f">
                    <v:textbox>
                      <w:txbxContent>
                        <w:p w14:paraId="0AC9D725" w14:textId="47777B82" w:rsidR="007457DE" w:rsidRPr="00BD3BEB" w:rsidRDefault="003245F7" w:rsidP="00157E4C">
                          <w:pPr>
                            <w:rPr>
                              <w:lang w:val="fr-BE"/>
                            </w:rPr>
                          </w:pPr>
                          <w:r>
                            <w:rPr>
                              <w:rFonts w:ascii="Andalus" w:hAnsi="Andalus"/>
                              <w:color w:val="000000"/>
                              <w:lang w:val="nl-BE" w:eastAsia="nl-BE"/>
                            </w:rPr>
                            <w:t>0477 82 69 94</w:t>
                          </w:r>
                        </w:p>
                      </w:txbxContent>
                    </v:textbox>
                  </v:shape>
                  <v:shape id="Text Box 56323" o:spid="_x0000_s1032" type="#_x0000_t202" style="position:absolute;top:11430;width:220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" filled="f" stroked="f">
                    <v:textbox>
                      <w:txbxContent>
                        <w:p w14:paraId="56BEDB28" w14:textId="4893E418" w:rsidR="00BD3BEB" w:rsidRDefault="003245F7" w:rsidP="00157E4C">
                          <w:r>
                            <w:t>ehanssens@viasano.be</w:t>
                          </w:r>
                        </w:p>
                        <w:p w14:paraId="0C04CA2F" w14:textId="77777777" w:rsidR="00BD3BEB" w:rsidRDefault="00BD3BEB" w:rsidP="00157E4C"/>
                      </w:txbxContent>
                    </v:textbox>
                  </v:shape>
                </v:group>
                <w10:wrap type="square"/>
              </v:group>
            </w:pict>
          </mc:Fallback>
        </mc:AlternateContent>
      </w:r>
    </w:p>
    <w:p w14:paraId="145A21F4" w14:textId="4278B089" w:rsidR="00157E4C" w:rsidRPr="00BD3BEB" w:rsidRDefault="00157E4C" w:rsidP="006E0B63">
      <w:pPr>
        <w:spacing w:line="360" w:lineRule="auto"/>
        <w:jc w:val="both"/>
        <w:rPr>
          <w:rFonts w:asciiTheme="majorHAnsi" w:hAnsiTheme="majorHAnsi" w:cs="Arial"/>
          <w:sz w:val="22"/>
          <w:lang w:val="nl-BE"/>
        </w:rPr>
      </w:pPr>
    </w:p>
    <w:p w14:paraId="60D54F34" w14:textId="0FC78A45" w:rsidR="00157E4C" w:rsidRPr="00BD3BEB" w:rsidRDefault="00157E4C" w:rsidP="006E0B63">
      <w:pPr>
        <w:spacing w:line="360" w:lineRule="auto"/>
        <w:jc w:val="both"/>
        <w:rPr>
          <w:rFonts w:asciiTheme="majorHAnsi" w:hAnsiTheme="majorHAnsi" w:cs="Arial"/>
          <w:sz w:val="22"/>
          <w:lang w:val="nl-BE"/>
        </w:rPr>
      </w:pPr>
    </w:p>
    <w:p w14:paraId="724C5541" w14:textId="77777777" w:rsidR="00157E4C" w:rsidRPr="00BD3BEB" w:rsidRDefault="00157E4C" w:rsidP="006E0B63">
      <w:pPr>
        <w:spacing w:line="360" w:lineRule="auto"/>
        <w:jc w:val="both"/>
        <w:rPr>
          <w:rFonts w:asciiTheme="majorHAnsi" w:hAnsiTheme="majorHAnsi" w:cs="Arial"/>
          <w:b/>
          <w:sz w:val="22"/>
          <w:lang w:val="nl-BE"/>
        </w:rPr>
      </w:pPr>
    </w:p>
    <w:p w14:paraId="756F96DF" w14:textId="77777777" w:rsidR="00157E4C" w:rsidRPr="00BD3BEB" w:rsidRDefault="00157E4C" w:rsidP="006E0B63">
      <w:pPr>
        <w:spacing w:line="360" w:lineRule="auto"/>
        <w:jc w:val="both"/>
        <w:rPr>
          <w:rFonts w:asciiTheme="majorHAnsi" w:hAnsiTheme="majorHAnsi" w:cs="Arial"/>
          <w:b/>
          <w:sz w:val="22"/>
          <w:lang w:val="nl-BE"/>
        </w:rPr>
      </w:pPr>
      <w:r w:rsidRPr="00BD3BEB">
        <w:rPr>
          <w:rFonts w:asciiTheme="majorHAnsi" w:hAnsiTheme="majorHAnsi" w:cs="Arial"/>
          <w:b/>
          <w:sz w:val="22"/>
          <w:lang w:val="nl-BE"/>
        </w:rPr>
        <w:t xml:space="preserve"> </w:t>
      </w:r>
    </w:p>
    <w:p w14:paraId="1861B1F4" w14:textId="49F1FAE0" w:rsidR="002C0C15" w:rsidRPr="006E0B63" w:rsidRDefault="00D27511" w:rsidP="006E0B63">
      <w:pPr>
        <w:spacing w:line="360" w:lineRule="auto"/>
        <w:rPr>
          <w:rFonts w:asciiTheme="majorHAnsi" w:hAnsiTheme="majorHAnsi" w:cs="Tahoma"/>
          <w:b/>
          <w:sz w:val="32"/>
          <w:szCs w:val="32"/>
          <w:u w:val="single"/>
          <w:lang w:val="nl-BE"/>
        </w:rPr>
      </w:pPr>
      <w:r w:rsidRPr="006E0B63">
        <w:rPr>
          <w:rFonts w:asciiTheme="majorHAnsi" w:hAnsiTheme="majorHAnsi" w:cs="Arial"/>
          <w:b/>
          <w:sz w:val="26"/>
          <w:lang w:val="nl-BE"/>
        </w:rPr>
        <w:br w:type="page"/>
      </w:r>
      <w:r w:rsidR="0037455F" w:rsidRPr="006E0B63">
        <w:rPr>
          <w:rFonts w:asciiTheme="majorHAnsi" w:hAnsiTheme="majorHAnsi" w:cs="Tahoma"/>
          <w:b/>
          <w:sz w:val="32"/>
          <w:szCs w:val="32"/>
          <w:lang w:val="nl-BE"/>
        </w:rPr>
        <w:lastRenderedPageBreak/>
        <w:t>Inhoudstafel</w:t>
      </w:r>
    </w:p>
    <w:p w14:paraId="7ADD3F45" w14:textId="190A8D1A" w:rsidR="006E0B63" w:rsidRPr="00BD3BEB" w:rsidRDefault="006E0B63" w:rsidP="006E0B63">
      <w:pPr>
        <w:pStyle w:val="Kop1"/>
        <w:spacing w:before="0" w:after="0" w:line="360" w:lineRule="auto"/>
        <w:rPr>
          <w:rFonts w:asciiTheme="majorHAnsi" w:eastAsia="Calibri" w:hAnsiTheme="majorHAnsi" w:cs="Arial"/>
          <w:b w:val="0"/>
          <w:bCs w:val="0"/>
          <w:i/>
          <w:kern w:val="0"/>
          <w:sz w:val="22"/>
          <w:szCs w:val="22"/>
          <w:u w:val="none"/>
          <w:lang w:val="nl-BE" w:eastAsia="en-US"/>
        </w:rPr>
      </w:pPr>
      <w:r w:rsidRPr="00BD3BEB">
        <w:rPr>
          <w:rFonts w:asciiTheme="majorHAnsi" w:eastAsia="Calibri" w:hAnsiTheme="majorHAnsi" w:cs="Arial"/>
          <w:b w:val="0"/>
          <w:bCs w:val="0"/>
          <w:i/>
          <w:kern w:val="0"/>
          <w:sz w:val="22"/>
          <w:szCs w:val="22"/>
          <w:u w:val="none"/>
          <w:lang w:val="nl-BE" w:eastAsia="en-US"/>
        </w:rPr>
        <w:t>1. Het VIASANO-programma</w:t>
      </w:r>
    </w:p>
    <w:p w14:paraId="14D144FD" w14:textId="33E60781" w:rsidR="006E0B63" w:rsidRPr="00BD3BEB" w:rsidRDefault="006E0B63" w:rsidP="006E0B63">
      <w:pPr>
        <w:pStyle w:val="Kop1"/>
        <w:spacing w:before="0" w:after="0" w:line="360" w:lineRule="auto"/>
        <w:ind w:firstLine="708"/>
        <w:rPr>
          <w:rFonts w:asciiTheme="majorHAnsi" w:eastAsia="Calibri" w:hAnsiTheme="majorHAnsi" w:cs="Arial"/>
          <w:b w:val="0"/>
          <w:bCs w:val="0"/>
          <w:i/>
          <w:kern w:val="0"/>
          <w:sz w:val="22"/>
          <w:szCs w:val="22"/>
          <w:u w:val="none"/>
          <w:lang w:val="nl-BE" w:eastAsia="en-US"/>
        </w:rPr>
      </w:pPr>
      <w:r w:rsidRPr="00BD3BEB">
        <w:rPr>
          <w:rFonts w:asciiTheme="majorHAnsi" w:eastAsia="Calibri" w:hAnsiTheme="majorHAnsi" w:cs="Arial"/>
          <w:b w:val="0"/>
          <w:bCs w:val="0"/>
          <w:i/>
          <w:kern w:val="0"/>
          <w:sz w:val="22"/>
          <w:szCs w:val="22"/>
          <w:u w:val="none"/>
          <w:lang w:val="nl-BE" w:eastAsia="en-US"/>
        </w:rPr>
        <w:t>1.1 Doelstelling</w:t>
      </w:r>
    </w:p>
    <w:p w14:paraId="3B504865" w14:textId="27D1953F" w:rsidR="006E0B63" w:rsidRPr="00BD3BEB" w:rsidRDefault="006E0B63" w:rsidP="006E0B63">
      <w:pPr>
        <w:pStyle w:val="Kop1"/>
        <w:spacing w:before="0" w:after="0" w:line="360" w:lineRule="auto"/>
        <w:ind w:firstLine="708"/>
        <w:rPr>
          <w:rFonts w:asciiTheme="majorHAnsi" w:eastAsia="Calibri" w:hAnsiTheme="majorHAnsi" w:cs="Arial"/>
          <w:b w:val="0"/>
          <w:bCs w:val="0"/>
          <w:i/>
          <w:kern w:val="0"/>
          <w:sz w:val="22"/>
          <w:szCs w:val="22"/>
          <w:u w:val="none"/>
          <w:lang w:val="nl-BE" w:eastAsia="en-US"/>
        </w:rPr>
      </w:pPr>
      <w:r w:rsidRPr="00BD3BEB">
        <w:rPr>
          <w:rFonts w:asciiTheme="majorHAnsi" w:eastAsia="Calibri" w:hAnsiTheme="majorHAnsi" w:cs="Arial"/>
          <w:b w:val="0"/>
          <w:bCs w:val="0"/>
          <w:i/>
          <w:kern w:val="0"/>
          <w:sz w:val="22"/>
          <w:szCs w:val="22"/>
          <w:u w:val="none"/>
          <w:lang w:val="nl-BE" w:eastAsia="en-US"/>
        </w:rPr>
        <w:t>1.2 Opzet van het</w:t>
      </w:r>
      <w:r w:rsidR="009E353E" w:rsidRPr="00BD3BEB">
        <w:rPr>
          <w:rFonts w:asciiTheme="majorHAnsi" w:eastAsia="Calibri" w:hAnsiTheme="majorHAnsi" w:cs="Arial"/>
          <w:b w:val="0"/>
          <w:bCs w:val="0"/>
          <w:i/>
          <w:kern w:val="0"/>
          <w:sz w:val="22"/>
          <w:szCs w:val="22"/>
          <w:u w:val="none"/>
          <w:lang w:val="nl-BE" w:eastAsia="en-US"/>
        </w:rPr>
        <w:t xml:space="preserve"> programma</w:t>
      </w:r>
    </w:p>
    <w:p w14:paraId="11F62429" w14:textId="737096FF"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sz w:val="22"/>
          <w:szCs w:val="22"/>
          <w:lang w:val="nl-BE"/>
        </w:rPr>
        <w:tab/>
      </w:r>
      <w:r w:rsidRPr="00BD3BEB">
        <w:rPr>
          <w:rFonts w:asciiTheme="majorHAnsi" w:eastAsia="Calibri" w:hAnsiTheme="majorHAnsi"/>
          <w:i/>
          <w:sz w:val="22"/>
          <w:szCs w:val="22"/>
          <w:lang w:val="nl-BE"/>
        </w:rPr>
        <w:tab/>
      </w:r>
      <w:r w:rsidRPr="00BD3BEB">
        <w:rPr>
          <w:rFonts w:asciiTheme="majorHAnsi" w:eastAsia="Calibri" w:hAnsiTheme="majorHAnsi"/>
          <w:i/>
          <w:sz w:val="22"/>
          <w:szCs w:val="22"/>
          <w:lang w:val="nl-BE" w:eastAsia="en-US"/>
        </w:rPr>
        <w:t xml:space="preserve">1.2.1 Nationaal: </w:t>
      </w:r>
      <w:proofErr w:type="spellStart"/>
      <w:r w:rsidRPr="00BD3BEB">
        <w:rPr>
          <w:rFonts w:asciiTheme="majorHAnsi" w:eastAsia="Calibri" w:hAnsiTheme="majorHAnsi"/>
          <w:i/>
          <w:sz w:val="22"/>
          <w:szCs w:val="22"/>
          <w:lang w:val="nl-BE" w:eastAsia="en-US"/>
        </w:rPr>
        <w:t>expertencommissie</w:t>
      </w:r>
      <w:proofErr w:type="spellEnd"/>
      <w:r w:rsidRPr="00BD3BEB">
        <w:rPr>
          <w:rFonts w:asciiTheme="majorHAnsi" w:eastAsia="Calibri" w:hAnsiTheme="majorHAnsi"/>
          <w:i/>
          <w:sz w:val="22"/>
          <w:szCs w:val="22"/>
          <w:lang w:val="nl-BE" w:eastAsia="en-US"/>
        </w:rPr>
        <w:t xml:space="preserve"> en partners </w:t>
      </w:r>
    </w:p>
    <w:p w14:paraId="2AD5E7BA" w14:textId="422EED85"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lang w:val="nl-BE"/>
        </w:rPr>
        <w:tab/>
      </w:r>
      <w:r w:rsidRPr="00BD3BEB">
        <w:rPr>
          <w:rFonts w:asciiTheme="majorHAnsi" w:eastAsia="Calibri" w:hAnsiTheme="majorHAnsi"/>
          <w:i/>
          <w:lang w:val="nl-BE"/>
        </w:rPr>
        <w:tab/>
      </w:r>
      <w:r w:rsidRPr="00BD3BEB">
        <w:rPr>
          <w:rFonts w:asciiTheme="majorHAnsi" w:eastAsia="Calibri" w:hAnsiTheme="majorHAnsi"/>
          <w:i/>
          <w:lang w:val="nl-BE"/>
        </w:rPr>
        <w:tab/>
      </w:r>
      <w:r w:rsidRPr="00BD3BEB">
        <w:rPr>
          <w:rFonts w:asciiTheme="majorHAnsi" w:eastAsia="Calibri" w:hAnsiTheme="majorHAnsi"/>
          <w:i/>
          <w:sz w:val="22"/>
          <w:szCs w:val="22"/>
          <w:lang w:val="nl-BE" w:eastAsia="en-US"/>
        </w:rPr>
        <w:t xml:space="preserve">1.2.1.1 De </w:t>
      </w:r>
      <w:proofErr w:type="spellStart"/>
      <w:r w:rsidRPr="00BD3BEB">
        <w:rPr>
          <w:rFonts w:asciiTheme="majorHAnsi" w:eastAsia="Calibri" w:hAnsiTheme="majorHAnsi"/>
          <w:i/>
          <w:sz w:val="22"/>
          <w:szCs w:val="22"/>
          <w:lang w:val="nl-BE" w:eastAsia="en-US"/>
        </w:rPr>
        <w:t>expertencommissie</w:t>
      </w:r>
      <w:proofErr w:type="spellEnd"/>
      <w:r w:rsidRPr="00BD3BEB">
        <w:rPr>
          <w:rFonts w:asciiTheme="majorHAnsi" w:eastAsia="Calibri" w:hAnsiTheme="majorHAnsi"/>
          <w:i/>
          <w:sz w:val="22"/>
          <w:szCs w:val="22"/>
          <w:lang w:val="nl-BE" w:eastAsia="en-US"/>
        </w:rPr>
        <w:t xml:space="preserve"> </w:t>
      </w:r>
    </w:p>
    <w:p w14:paraId="6B279233" w14:textId="433D248A"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t xml:space="preserve">1.2.1.2 De partners </w:t>
      </w:r>
    </w:p>
    <w:p w14:paraId="6820A13E" w14:textId="0D218608"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t xml:space="preserve">1.2.1.2.1 </w:t>
      </w:r>
      <w:r w:rsidR="006430DC" w:rsidRPr="00BD3BEB">
        <w:rPr>
          <w:rFonts w:asciiTheme="majorHAnsi" w:eastAsia="Calibri" w:hAnsiTheme="majorHAnsi"/>
          <w:i/>
          <w:sz w:val="22"/>
          <w:szCs w:val="22"/>
          <w:lang w:val="nl-BE" w:eastAsia="en-US"/>
        </w:rPr>
        <w:t>I</w:t>
      </w:r>
      <w:r w:rsidRPr="00BD3BEB">
        <w:rPr>
          <w:rFonts w:asciiTheme="majorHAnsi" w:eastAsia="Calibri" w:hAnsiTheme="majorHAnsi"/>
          <w:i/>
          <w:sz w:val="22"/>
          <w:szCs w:val="22"/>
          <w:lang w:val="nl-BE" w:eastAsia="en-US"/>
        </w:rPr>
        <w:t>nstitutionele partners en wetenschappelijke instellingen</w:t>
      </w:r>
    </w:p>
    <w:p w14:paraId="46D6A4F5" w14:textId="63324947"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t xml:space="preserve">1.2.1.2.2 De steden </w:t>
      </w:r>
      <w:r w:rsidR="007457DE" w:rsidRPr="00BD3BEB">
        <w:rPr>
          <w:rFonts w:asciiTheme="majorHAnsi" w:eastAsia="Calibri" w:hAnsiTheme="majorHAnsi"/>
          <w:i/>
          <w:sz w:val="22"/>
          <w:szCs w:val="22"/>
          <w:lang w:val="nl-BE" w:eastAsia="en-US"/>
        </w:rPr>
        <w:t>en gemeentes</w:t>
      </w:r>
    </w:p>
    <w:p w14:paraId="33833840" w14:textId="6EFA3F88"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t xml:space="preserve">1.2.1.2.3 De private partners </w:t>
      </w:r>
    </w:p>
    <w:p w14:paraId="4C11C2A5" w14:textId="1B3203D5" w:rsidR="006E0B63" w:rsidRPr="00BD3BEB" w:rsidRDefault="006E0B63" w:rsidP="006E0B63">
      <w:pPr>
        <w:spacing w:line="360" w:lineRule="auto"/>
        <w:ind w:left="709" w:firstLine="709"/>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 xml:space="preserve">1.2.2 Lokaal : de steden </w:t>
      </w:r>
      <w:r w:rsidR="007457DE" w:rsidRPr="00BD3BEB">
        <w:rPr>
          <w:rFonts w:asciiTheme="majorHAnsi" w:eastAsia="Calibri" w:hAnsiTheme="majorHAnsi"/>
          <w:i/>
          <w:sz w:val="22"/>
          <w:szCs w:val="22"/>
          <w:lang w:val="nl-BE" w:eastAsia="en-US"/>
        </w:rPr>
        <w:t>en gemeentes</w:t>
      </w:r>
    </w:p>
    <w:p w14:paraId="60651426" w14:textId="328518DC" w:rsidR="006E0B63" w:rsidRPr="00BD3BEB" w:rsidRDefault="006E0B63" w:rsidP="006E0B63">
      <w:pPr>
        <w:spacing w:line="360" w:lineRule="auto"/>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t xml:space="preserve">1.2.2.1 </w:t>
      </w:r>
      <w:r w:rsidR="007457DE" w:rsidRPr="00BD3BEB">
        <w:rPr>
          <w:rFonts w:asciiTheme="majorHAnsi" w:eastAsia="Calibri" w:hAnsiTheme="majorHAnsi"/>
          <w:i/>
          <w:sz w:val="22"/>
          <w:szCs w:val="22"/>
          <w:lang w:val="nl-BE" w:eastAsia="en-US"/>
        </w:rPr>
        <w:t>Het</w:t>
      </w:r>
      <w:r w:rsidRPr="00BD3BEB">
        <w:rPr>
          <w:rFonts w:asciiTheme="majorHAnsi" w:eastAsia="Calibri" w:hAnsiTheme="majorHAnsi"/>
          <w:i/>
          <w:sz w:val="22"/>
          <w:szCs w:val="22"/>
          <w:lang w:val="nl-BE" w:eastAsia="en-US"/>
        </w:rPr>
        <w:t xml:space="preserve"> Belgische VIASANO-</w:t>
      </w:r>
      <w:r w:rsidR="007457DE" w:rsidRPr="00BD3BEB">
        <w:rPr>
          <w:rFonts w:asciiTheme="majorHAnsi" w:eastAsia="Calibri" w:hAnsiTheme="majorHAnsi"/>
          <w:i/>
          <w:sz w:val="22"/>
          <w:szCs w:val="22"/>
          <w:lang w:val="nl-BE" w:eastAsia="en-US"/>
        </w:rPr>
        <w:t>netwerk</w:t>
      </w:r>
    </w:p>
    <w:p w14:paraId="20C2D856" w14:textId="20312FE6" w:rsidR="006E0B63" w:rsidRPr="00BD3BEB" w:rsidRDefault="006E0B63" w:rsidP="006E0B63">
      <w:pPr>
        <w:spacing w:line="360" w:lineRule="auto"/>
        <w:rPr>
          <w:rFonts w:asciiTheme="majorHAnsi" w:eastAsia="Calibri" w:hAnsiTheme="majorHAnsi"/>
          <w:b/>
          <w:i/>
          <w:color w:val="CE0067"/>
          <w:sz w:val="28"/>
          <w:szCs w:val="22"/>
          <w:lang w:val="nl-BE" w:eastAsia="en-US"/>
        </w:rPr>
      </w:pP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r>
      <w:r w:rsidRPr="00BD3BEB">
        <w:rPr>
          <w:rFonts w:asciiTheme="majorHAnsi" w:eastAsia="Calibri" w:hAnsiTheme="majorHAnsi"/>
          <w:i/>
          <w:sz w:val="22"/>
          <w:szCs w:val="22"/>
          <w:lang w:val="nl-BE" w:eastAsia="en-US"/>
        </w:rPr>
        <w:tab/>
        <w:t>1.2.2.2 Organisatie op lokaal niveau</w:t>
      </w:r>
      <w:r w:rsidRPr="00BD3BEB">
        <w:rPr>
          <w:rFonts w:asciiTheme="majorHAnsi" w:eastAsia="Calibri" w:hAnsiTheme="majorHAnsi"/>
          <w:b/>
          <w:i/>
          <w:color w:val="CE0067"/>
          <w:sz w:val="28"/>
          <w:szCs w:val="22"/>
          <w:lang w:val="nl-BE" w:eastAsia="en-US"/>
        </w:rPr>
        <w:t xml:space="preserve"> </w:t>
      </w:r>
    </w:p>
    <w:p w14:paraId="6DF22F9C" w14:textId="23B84103" w:rsidR="006E0B63" w:rsidRPr="00BD3BEB" w:rsidRDefault="006E0B63" w:rsidP="006E0B63">
      <w:pPr>
        <w:spacing w:line="360" w:lineRule="auto"/>
        <w:ind w:left="2127" w:firstLine="709"/>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1.2.2.3 De acties</w:t>
      </w:r>
    </w:p>
    <w:p w14:paraId="7F1961BD" w14:textId="66A3594D" w:rsidR="006E0B63" w:rsidRPr="00BD3BEB" w:rsidRDefault="006E0B63" w:rsidP="006E0B63">
      <w:pPr>
        <w:spacing w:line="360" w:lineRule="auto"/>
        <w:ind w:left="709" w:firstLine="709"/>
        <w:rPr>
          <w:rFonts w:asciiTheme="majorHAnsi" w:eastAsia="Calibri" w:hAnsiTheme="majorHAnsi"/>
          <w:i/>
          <w:sz w:val="22"/>
          <w:szCs w:val="22"/>
          <w:lang w:val="nl-BE" w:eastAsia="en-US"/>
        </w:rPr>
      </w:pPr>
      <w:r w:rsidRPr="00BD3BEB">
        <w:rPr>
          <w:rFonts w:asciiTheme="majorHAnsi" w:eastAsia="Calibri" w:hAnsiTheme="majorHAnsi"/>
          <w:i/>
          <w:sz w:val="22"/>
          <w:szCs w:val="22"/>
          <w:lang w:val="nl-BE" w:eastAsia="en-US"/>
        </w:rPr>
        <w:t xml:space="preserve">1.2.3 De nationale coördinatie </w:t>
      </w:r>
    </w:p>
    <w:p w14:paraId="0BC7896C" w14:textId="1DCAD6F2" w:rsidR="006E0B63" w:rsidRPr="00BD3BEB" w:rsidRDefault="006E0B63" w:rsidP="006E0B63">
      <w:pPr>
        <w:pStyle w:val="Kop1"/>
        <w:spacing w:before="0" w:after="0" w:line="360" w:lineRule="auto"/>
        <w:rPr>
          <w:rFonts w:asciiTheme="majorHAnsi" w:eastAsia="Calibri" w:hAnsiTheme="majorHAnsi"/>
          <w:b w:val="0"/>
          <w:i/>
          <w:sz w:val="22"/>
          <w:szCs w:val="22"/>
          <w:u w:val="none"/>
          <w:lang w:val="nl-BE" w:eastAsia="en-US"/>
        </w:rPr>
      </w:pPr>
      <w:r w:rsidRPr="00BD3BEB">
        <w:rPr>
          <w:rFonts w:asciiTheme="majorHAnsi" w:eastAsia="Calibri" w:hAnsiTheme="majorHAnsi" w:cs="Arial"/>
          <w:b w:val="0"/>
          <w:bCs w:val="0"/>
          <w:i/>
          <w:kern w:val="0"/>
          <w:sz w:val="22"/>
          <w:szCs w:val="22"/>
          <w:u w:val="none"/>
          <w:lang w:val="nl-BE" w:eastAsia="en-US"/>
        </w:rPr>
        <w:t>2</w:t>
      </w:r>
      <w:r w:rsidRPr="00BD3BEB">
        <w:rPr>
          <w:rFonts w:asciiTheme="majorHAnsi" w:eastAsia="Calibri" w:hAnsiTheme="majorHAnsi"/>
          <w:b w:val="0"/>
          <w:i/>
          <w:sz w:val="22"/>
          <w:szCs w:val="22"/>
          <w:u w:val="none"/>
          <w:lang w:val="nl-BE" w:eastAsia="en-US"/>
        </w:rPr>
        <w:t xml:space="preserve">. Context: een </w:t>
      </w:r>
      <w:proofErr w:type="spellStart"/>
      <w:r w:rsidRPr="00BD3BEB">
        <w:rPr>
          <w:rFonts w:asciiTheme="majorHAnsi" w:eastAsia="Calibri" w:hAnsiTheme="majorHAnsi"/>
          <w:b w:val="0"/>
          <w:i/>
          <w:sz w:val="22"/>
          <w:szCs w:val="22"/>
          <w:u w:val="none"/>
          <w:lang w:val="nl-BE" w:eastAsia="en-US"/>
        </w:rPr>
        <w:t>obesogene</w:t>
      </w:r>
      <w:proofErr w:type="spellEnd"/>
      <w:r w:rsidRPr="00BD3BEB">
        <w:rPr>
          <w:rFonts w:asciiTheme="majorHAnsi" w:eastAsia="Calibri" w:hAnsiTheme="majorHAnsi"/>
          <w:b w:val="0"/>
          <w:i/>
          <w:sz w:val="22"/>
          <w:szCs w:val="22"/>
          <w:u w:val="none"/>
          <w:lang w:val="nl-BE" w:eastAsia="en-US"/>
        </w:rPr>
        <w:t xml:space="preserve"> omgeving   </w:t>
      </w:r>
    </w:p>
    <w:p w14:paraId="00EFAE28" w14:textId="4A3CD067" w:rsidR="006E0B63" w:rsidRPr="00BD3BEB" w:rsidRDefault="006E0B63" w:rsidP="006E0B63">
      <w:pPr>
        <w:pStyle w:val="Kop2"/>
        <w:spacing w:before="0" w:after="0" w:line="360" w:lineRule="auto"/>
        <w:ind w:firstLine="708"/>
        <w:rPr>
          <w:rFonts w:asciiTheme="majorHAnsi" w:eastAsia="Calibri" w:hAnsiTheme="majorHAnsi"/>
          <w:b w:val="0"/>
          <w:i/>
          <w:sz w:val="22"/>
          <w:szCs w:val="22"/>
          <w:lang w:val="nl-BE" w:eastAsia="en-US"/>
        </w:rPr>
      </w:pPr>
      <w:r w:rsidRPr="00BD3BEB">
        <w:rPr>
          <w:rFonts w:asciiTheme="majorHAnsi" w:eastAsia="Calibri" w:hAnsiTheme="majorHAnsi"/>
          <w:b w:val="0"/>
          <w:i/>
          <w:sz w:val="22"/>
          <w:szCs w:val="22"/>
          <w:lang w:val="nl-BE" w:eastAsia="en-US"/>
        </w:rPr>
        <w:t xml:space="preserve">2.1. Overgewicht en obesitas : een </w:t>
      </w:r>
      <w:r w:rsidR="00A119CF" w:rsidRPr="00BD3BEB">
        <w:rPr>
          <w:rFonts w:asciiTheme="majorHAnsi" w:eastAsia="Calibri" w:hAnsiTheme="majorHAnsi"/>
          <w:b w:val="0"/>
          <w:i/>
          <w:sz w:val="22"/>
          <w:szCs w:val="22"/>
          <w:lang w:val="nl-BE" w:eastAsia="en-US"/>
        </w:rPr>
        <w:t>wereldwijd</w:t>
      </w:r>
      <w:r w:rsidRPr="00BD3BEB">
        <w:rPr>
          <w:rFonts w:asciiTheme="majorHAnsi" w:eastAsia="Calibri" w:hAnsiTheme="majorHAnsi"/>
          <w:b w:val="0"/>
          <w:i/>
          <w:sz w:val="22"/>
          <w:szCs w:val="22"/>
          <w:lang w:val="nl-BE" w:eastAsia="en-US"/>
        </w:rPr>
        <w:t>e pandemie</w:t>
      </w:r>
    </w:p>
    <w:p w14:paraId="05F8F7AC" w14:textId="14F6798E" w:rsidR="006E0B63" w:rsidRPr="00BD3BEB" w:rsidRDefault="006E0B63" w:rsidP="006E0B63">
      <w:pPr>
        <w:spacing w:line="360" w:lineRule="auto"/>
        <w:ind w:firstLine="708"/>
        <w:rPr>
          <w:rFonts w:asciiTheme="majorHAnsi" w:eastAsia="Calibri" w:hAnsiTheme="majorHAnsi"/>
          <w:i/>
          <w:sz w:val="22"/>
          <w:szCs w:val="22"/>
          <w:lang w:val="nl-BE"/>
        </w:rPr>
      </w:pPr>
      <w:r w:rsidRPr="00BD3BEB">
        <w:rPr>
          <w:rFonts w:asciiTheme="majorHAnsi" w:eastAsia="Calibri" w:hAnsiTheme="majorHAnsi"/>
          <w:i/>
          <w:sz w:val="22"/>
          <w:szCs w:val="22"/>
          <w:lang w:val="nl-BE"/>
        </w:rPr>
        <w:t xml:space="preserve">2.2 De situatie in België </w:t>
      </w:r>
    </w:p>
    <w:p w14:paraId="3B422B5F" w14:textId="5FF1FEAF" w:rsidR="006E0B63" w:rsidRPr="00BD3BEB" w:rsidRDefault="006E0B63" w:rsidP="006E0B63">
      <w:pPr>
        <w:pStyle w:val="Kop2"/>
        <w:spacing w:before="0" w:after="0" w:line="360" w:lineRule="auto"/>
        <w:rPr>
          <w:rFonts w:asciiTheme="majorHAnsi" w:eastAsia="Calibri" w:hAnsiTheme="majorHAnsi"/>
          <w:b w:val="0"/>
          <w:i/>
          <w:sz w:val="22"/>
          <w:szCs w:val="22"/>
          <w:lang w:val="nl-BE" w:eastAsia="en-US"/>
        </w:rPr>
      </w:pPr>
      <w:r w:rsidRPr="00BD3BEB">
        <w:rPr>
          <w:rFonts w:asciiTheme="majorHAnsi" w:eastAsia="Calibri" w:hAnsiTheme="majorHAnsi" w:cs="Arial"/>
          <w:b w:val="0"/>
          <w:bCs w:val="0"/>
          <w:i/>
          <w:iCs w:val="0"/>
          <w:sz w:val="22"/>
          <w:szCs w:val="22"/>
          <w:lang w:val="nl-BE" w:eastAsia="en-US"/>
        </w:rPr>
        <w:t>3.</w:t>
      </w:r>
      <w:r w:rsidRPr="00BD3BEB">
        <w:rPr>
          <w:rFonts w:asciiTheme="majorHAnsi" w:eastAsia="Calibri" w:hAnsiTheme="majorHAnsi"/>
          <w:b w:val="0"/>
          <w:i/>
          <w:sz w:val="22"/>
          <w:szCs w:val="22"/>
          <w:lang w:val="nl-BE" w:eastAsia="en-US"/>
        </w:rPr>
        <w:t xml:space="preserve"> De VIASANO-resultaten in België</w:t>
      </w:r>
    </w:p>
    <w:p w14:paraId="7486AF16" w14:textId="45F75A0C" w:rsidR="006E0B63" w:rsidRPr="00BD3BEB" w:rsidRDefault="006E0B63" w:rsidP="006E0B63">
      <w:pPr>
        <w:pStyle w:val="Kop2"/>
        <w:spacing w:before="0" w:after="0" w:line="360" w:lineRule="auto"/>
        <w:rPr>
          <w:rFonts w:asciiTheme="majorHAnsi" w:eastAsia="Calibri" w:hAnsiTheme="majorHAnsi"/>
          <w:b w:val="0"/>
          <w:i/>
          <w:sz w:val="22"/>
          <w:szCs w:val="22"/>
          <w:lang w:val="nl-BE" w:eastAsia="en-US"/>
        </w:rPr>
      </w:pPr>
      <w:r w:rsidRPr="00BD3BEB">
        <w:rPr>
          <w:rFonts w:asciiTheme="majorHAnsi" w:eastAsia="Calibri" w:hAnsiTheme="majorHAnsi"/>
          <w:b w:val="0"/>
          <w:i/>
          <w:sz w:val="22"/>
          <w:szCs w:val="22"/>
          <w:lang w:val="nl-BE" w:eastAsia="en-US"/>
        </w:rPr>
        <w:t>4. De EPODE-methodologie</w:t>
      </w:r>
    </w:p>
    <w:p w14:paraId="6DF7DC32" w14:textId="511C7265" w:rsidR="006E0B63" w:rsidRPr="00BD3BEB" w:rsidRDefault="006E0B63" w:rsidP="006E0B63">
      <w:pPr>
        <w:pStyle w:val="Kop2"/>
        <w:spacing w:before="0" w:after="0" w:line="360" w:lineRule="auto"/>
        <w:ind w:firstLine="708"/>
        <w:rPr>
          <w:rFonts w:asciiTheme="majorHAnsi" w:eastAsia="Calibri" w:hAnsiTheme="majorHAnsi"/>
          <w:b w:val="0"/>
          <w:i/>
          <w:sz w:val="22"/>
          <w:szCs w:val="22"/>
          <w:lang w:val="nl-BE" w:eastAsia="en-US"/>
        </w:rPr>
      </w:pPr>
      <w:r w:rsidRPr="00BD3BEB">
        <w:rPr>
          <w:rFonts w:asciiTheme="majorHAnsi" w:eastAsia="Calibri" w:hAnsiTheme="majorHAnsi"/>
          <w:b w:val="0"/>
          <w:i/>
          <w:sz w:val="22"/>
          <w:szCs w:val="22"/>
          <w:lang w:val="nl-BE" w:eastAsia="en-US"/>
        </w:rPr>
        <w:t xml:space="preserve">4.1 Het ontstaan van de methodologie </w:t>
      </w:r>
    </w:p>
    <w:p w14:paraId="58C75815" w14:textId="58952831" w:rsidR="006E0B63" w:rsidRPr="00014318" w:rsidRDefault="006E0B63" w:rsidP="006E0B63">
      <w:pPr>
        <w:spacing w:line="360" w:lineRule="auto"/>
        <w:ind w:firstLine="708"/>
        <w:rPr>
          <w:rFonts w:asciiTheme="majorHAnsi" w:eastAsia="Calibri" w:hAnsiTheme="majorHAnsi"/>
          <w:i/>
          <w:sz w:val="22"/>
          <w:szCs w:val="22"/>
          <w:lang w:eastAsia="en-US"/>
        </w:rPr>
      </w:pPr>
      <w:r w:rsidRPr="00014318">
        <w:rPr>
          <w:rFonts w:asciiTheme="majorHAnsi" w:eastAsia="Calibri" w:hAnsiTheme="majorHAnsi"/>
          <w:i/>
          <w:sz w:val="22"/>
          <w:szCs w:val="22"/>
          <w:lang w:eastAsia="en-US"/>
        </w:rPr>
        <w:t xml:space="preserve">4.2 </w:t>
      </w:r>
      <w:r>
        <w:rPr>
          <w:rFonts w:asciiTheme="majorHAnsi" w:eastAsia="Calibri" w:hAnsiTheme="majorHAnsi"/>
          <w:i/>
          <w:sz w:val="22"/>
          <w:szCs w:val="22"/>
          <w:lang w:eastAsia="en-US"/>
        </w:rPr>
        <w:t xml:space="preserve">EPODE op </w:t>
      </w:r>
      <w:proofErr w:type="spellStart"/>
      <w:r>
        <w:rPr>
          <w:rFonts w:asciiTheme="majorHAnsi" w:eastAsia="Calibri" w:hAnsiTheme="majorHAnsi"/>
          <w:i/>
          <w:sz w:val="22"/>
          <w:szCs w:val="22"/>
          <w:lang w:eastAsia="en-US"/>
        </w:rPr>
        <w:t>wereldvlak</w:t>
      </w:r>
      <w:proofErr w:type="spellEnd"/>
    </w:p>
    <w:p w14:paraId="24477683" w14:textId="77777777" w:rsidR="006E0B63" w:rsidRDefault="006E0B63" w:rsidP="006E0B63">
      <w:pPr>
        <w:spacing w:line="360" w:lineRule="auto"/>
        <w:rPr>
          <w:rFonts w:asciiTheme="majorHAnsi" w:eastAsia="Calibri" w:hAnsiTheme="majorHAnsi"/>
          <w:i/>
          <w:sz w:val="22"/>
          <w:szCs w:val="22"/>
          <w:lang w:eastAsia="en-US"/>
        </w:rPr>
      </w:pPr>
    </w:p>
    <w:p w14:paraId="728B0973" w14:textId="73CD411A" w:rsidR="006E0B63" w:rsidRDefault="006E0B63" w:rsidP="006E0B63">
      <w:pPr>
        <w:spacing w:line="360" w:lineRule="auto"/>
        <w:rPr>
          <w:rFonts w:asciiTheme="majorHAnsi" w:eastAsia="Calibri" w:hAnsiTheme="majorHAnsi"/>
          <w:i/>
          <w:sz w:val="22"/>
          <w:szCs w:val="22"/>
          <w:lang w:eastAsia="en-US"/>
        </w:rPr>
      </w:pPr>
      <w:proofErr w:type="spellStart"/>
      <w:r>
        <w:rPr>
          <w:rFonts w:asciiTheme="majorHAnsi" w:eastAsia="Calibri" w:hAnsiTheme="majorHAnsi"/>
          <w:i/>
          <w:sz w:val="22"/>
          <w:szCs w:val="22"/>
          <w:lang w:eastAsia="en-US"/>
        </w:rPr>
        <w:t>Bijlagen</w:t>
      </w:r>
      <w:proofErr w:type="spellEnd"/>
      <w:r w:rsidRPr="00014318">
        <w:rPr>
          <w:rFonts w:asciiTheme="majorHAnsi" w:eastAsia="Calibri" w:hAnsiTheme="majorHAnsi"/>
          <w:i/>
          <w:sz w:val="22"/>
          <w:szCs w:val="22"/>
          <w:lang w:eastAsia="en-US"/>
        </w:rPr>
        <w:t xml:space="preserve"> </w:t>
      </w:r>
    </w:p>
    <w:p w14:paraId="5AF6693A" w14:textId="5E785457" w:rsidR="006E0B63" w:rsidRDefault="006E0B63" w:rsidP="006E0B63">
      <w:pPr>
        <w:pStyle w:val="Lijstalinea"/>
        <w:numPr>
          <w:ilvl w:val="0"/>
          <w:numId w:val="44"/>
        </w:numPr>
        <w:spacing w:line="360" w:lineRule="auto"/>
        <w:rPr>
          <w:rFonts w:asciiTheme="majorHAnsi" w:hAnsiTheme="majorHAnsi"/>
          <w:i/>
        </w:rPr>
      </w:pPr>
      <w:proofErr w:type="spellStart"/>
      <w:r>
        <w:rPr>
          <w:rFonts w:asciiTheme="majorHAnsi" w:hAnsiTheme="majorHAnsi"/>
          <w:i/>
        </w:rPr>
        <w:t>Bijlage</w:t>
      </w:r>
      <w:proofErr w:type="spellEnd"/>
      <w:r>
        <w:rPr>
          <w:rFonts w:asciiTheme="majorHAnsi" w:hAnsiTheme="majorHAnsi"/>
          <w:i/>
        </w:rPr>
        <w:t xml:space="preserve"> I: </w:t>
      </w:r>
      <w:proofErr w:type="spellStart"/>
      <w:r>
        <w:rPr>
          <w:rFonts w:asciiTheme="majorHAnsi" w:hAnsiTheme="majorHAnsi"/>
          <w:i/>
        </w:rPr>
        <w:t>partnerfiches</w:t>
      </w:r>
      <w:proofErr w:type="spellEnd"/>
    </w:p>
    <w:p w14:paraId="53B2C159" w14:textId="2ED3FC74" w:rsidR="006E0B63" w:rsidRPr="00BD3BEB" w:rsidRDefault="00380C54" w:rsidP="006E0B63">
      <w:pPr>
        <w:pStyle w:val="Lijstalinea"/>
        <w:numPr>
          <w:ilvl w:val="0"/>
          <w:numId w:val="44"/>
        </w:numPr>
        <w:spacing w:line="360" w:lineRule="auto"/>
        <w:rPr>
          <w:rFonts w:asciiTheme="majorHAnsi" w:hAnsiTheme="majorHAnsi"/>
          <w:i/>
          <w:lang w:val="nl-BE"/>
        </w:rPr>
      </w:pPr>
      <w:r w:rsidRPr="00BD3BEB">
        <w:rPr>
          <w:rFonts w:asciiTheme="majorHAnsi" w:hAnsiTheme="majorHAnsi"/>
          <w:i/>
          <w:lang w:val="nl-BE"/>
        </w:rPr>
        <w:t>Bijlage II</w:t>
      </w:r>
      <w:r w:rsidR="006E0B63" w:rsidRPr="00BD3BEB">
        <w:rPr>
          <w:rFonts w:asciiTheme="majorHAnsi" w:hAnsiTheme="majorHAnsi"/>
          <w:i/>
          <w:lang w:val="nl-BE"/>
        </w:rPr>
        <w:t xml:space="preserve">: overzicht van de reeds behandelde thema’s </w:t>
      </w:r>
    </w:p>
    <w:p w14:paraId="76F49B4E" w14:textId="77777777" w:rsidR="00CB1651" w:rsidRPr="006E0B63" w:rsidRDefault="00CB1651" w:rsidP="006E0B63">
      <w:pPr>
        <w:spacing w:line="360" w:lineRule="auto"/>
        <w:jc w:val="center"/>
        <w:rPr>
          <w:rFonts w:asciiTheme="majorHAnsi" w:hAnsiTheme="majorHAnsi" w:cs="Arial"/>
          <w:b/>
          <w:lang w:val="nl-BE"/>
        </w:rPr>
      </w:pPr>
    </w:p>
    <w:p w14:paraId="0F8A5FA9" w14:textId="77777777" w:rsidR="004A101B" w:rsidRPr="006E0B63" w:rsidRDefault="004A101B" w:rsidP="006E0B63">
      <w:pPr>
        <w:spacing w:line="360" w:lineRule="auto"/>
        <w:jc w:val="center"/>
        <w:rPr>
          <w:rFonts w:asciiTheme="majorHAnsi" w:hAnsiTheme="majorHAnsi" w:cs="Arial"/>
          <w:b/>
          <w:sz w:val="22"/>
          <w:szCs w:val="22"/>
          <w:lang w:val="nl-BE"/>
        </w:rPr>
      </w:pPr>
    </w:p>
    <w:p w14:paraId="4A848599" w14:textId="77777777" w:rsidR="004A101B" w:rsidRPr="006E0B63" w:rsidRDefault="004A101B" w:rsidP="006E0B63">
      <w:pPr>
        <w:spacing w:line="360" w:lineRule="auto"/>
        <w:jc w:val="center"/>
        <w:rPr>
          <w:rFonts w:asciiTheme="majorHAnsi" w:hAnsiTheme="majorHAnsi" w:cs="Arial"/>
          <w:b/>
          <w:sz w:val="22"/>
          <w:szCs w:val="22"/>
          <w:lang w:val="nl-BE"/>
        </w:rPr>
      </w:pPr>
    </w:p>
    <w:p w14:paraId="5906290E" w14:textId="77777777" w:rsidR="004A101B" w:rsidRPr="006E0B63" w:rsidRDefault="004A101B" w:rsidP="006E0B63">
      <w:pPr>
        <w:spacing w:line="360" w:lineRule="auto"/>
        <w:jc w:val="center"/>
        <w:rPr>
          <w:rFonts w:asciiTheme="majorHAnsi" w:hAnsiTheme="majorHAnsi" w:cs="Arial"/>
          <w:b/>
          <w:sz w:val="22"/>
          <w:szCs w:val="22"/>
          <w:lang w:val="nl-BE"/>
        </w:rPr>
      </w:pPr>
    </w:p>
    <w:p w14:paraId="5C61DC32" w14:textId="77777777" w:rsidR="004A101B" w:rsidRPr="006E0B63" w:rsidRDefault="004A101B" w:rsidP="006E0B63">
      <w:pPr>
        <w:spacing w:line="360" w:lineRule="auto"/>
        <w:jc w:val="center"/>
        <w:rPr>
          <w:rFonts w:asciiTheme="majorHAnsi" w:hAnsiTheme="majorHAnsi" w:cs="Arial"/>
          <w:b/>
          <w:sz w:val="22"/>
          <w:szCs w:val="22"/>
          <w:lang w:val="nl-BE"/>
        </w:rPr>
      </w:pPr>
    </w:p>
    <w:p w14:paraId="31494966" w14:textId="77777777" w:rsidR="004A101B" w:rsidRPr="006E0B63" w:rsidRDefault="004A101B" w:rsidP="006E0B63">
      <w:pPr>
        <w:spacing w:line="360" w:lineRule="auto"/>
        <w:jc w:val="center"/>
        <w:rPr>
          <w:rFonts w:asciiTheme="majorHAnsi" w:hAnsiTheme="majorHAnsi" w:cs="Arial"/>
          <w:b/>
          <w:sz w:val="22"/>
          <w:szCs w:val="22"/>
          <w:lang w:val="nl-BE"/>
        </w:rPr>
      </w:pPr>
    </w:p>
    <w:p w14:paraId="6391A2B9" w14:textId="77777777" w:rsidR="00157E4C" w:rsidRPr="006E0B63" w:rsidRDefault="00157E4C" w:rsidP="006E0B63">
      <w:pPr>
        <w:pStyle w:val="Kop1"/>
        <w:numPr>
          <w:ilvl w:val="0"/>
          <w:numId w:val="33"/>
        </w:numPr>
        <w:spacing w:before="0" w:after="0" w:line="360" w:lineRule="auto"/>
        <w:rPr>
          <w:rFonts w:asciiTheme="majorHAnsi" w:hAnsiTheme="majorHAnsi" w:cs="Arial"/>
          <w:color w:val="CE0067"/>
          <w:sz w:val="28"/>
          <w:szCs w:val="22"/>
          <w:u w:val="none"/>
        </w:rPr>
      </w:pPr>
      <w:bookmarkStart w:id="0" w:name="_Toc225588503"/>
      <w:r w:rsidRPr="006E0B63">
        <w:rPr>
          <w:rFonts w:asciiTheme="majorHAnsi" w:hAnsiTheme="majorHAnsi" w:cs="Arial"/>
          <w:sz w:val="22"/>
          <w:szCs w:val="22"/>
          <w:lang w:val="nl-BE"/>
        </w:rPr>
        <w:br w:type="page"/>
      </w:r>
      <w:r w:rsidRPr="006E0B63">
        <w:rPr>
          <w:rFonts w:asciiTheme="majorHAnsi" w:hAnsiTheme="majorHAnsi" w:cs="Arial"/>
          <w:color w:val="CE0067"/>
          <w:sz w:val="28"/>
          <w:szCs w:val="22"/>
          <w:u w:val="none"/>
        </w:rPr>
        <w:lastRenderedPageBreak/>
        <w:t>Het VIASANO-programma</w:t>
      </w:r>
    </w:p>
    <w:p w14:paraId="651C76C9" w14:textId="77777777" w:rsidR="00157E4C" w:rsidRPr="006E0B63" w:rsidRDefault="00157E4C" w:rsidP="006E0B63">
      <w:pPr>
        <w:pStyle w:val="Kop1"/>
        <w:spacing w:before="0" w:after="0" w:line="360" w:lineRule="auto"/>
        <w:rPr>
          <w:rFonts w:asciiTheme="majorHAnsi" w:hAnsiTheme="majorHAnsi" w:cs="Arial"/>
          <w:color w:val="CE0067"/>
          <w:sz w:val="28"/>
          <w:szCs w:val="22"/>
          <w:u w:val="none"/>
        </w:rPr>
      </w:pPr>
      <w:r w:rsidRPr="006E0B63">
        <w:rPr>
          <w:rFonts w:asciiTheme="majorHAnsi" w:hAnsiTheme="majorHAnsi" w:cs="Arial"/>
          <w:color w:val="CE0067"/>
          <w:sz w:val="28"/>
          <w:szCs w:val="22"/>
          <w:u w:val="none"/>
        </w:rPr>
        <w:t xml:space="preserve">1.1 </w:t>
      </w:r>
      <w:proofErr w:type="spellStart"/>
      <w:r w:rsidRPr="006E0B63">
        <w:rPr>
          <w:rFonts w:asciiTheme="majorHAnsi" w:hAnsiTheme="majorHAnsi" w:cs="Arial"/>
          <w:color w:val="CE0067"/>
          <w:sz w:val="28"/>
          <w:szCs w:val="22"/>
          <w:u w:val="none"/>
        </w:rPr>
        <w:t>Doelstelling</w:t>
      </w:r>
      <w:proofErr w:type="spellEnd"/>
      <w:r w:rsidRPr="006E0B63">
        <w:rPr>
          <w:rFonts w:asciiTheme="majorHAnsi" w:hAnsiTheme="majorHAnsi" w:cs="Arial"/>
          <w:color w:val="CE0067"/>
          <w:sz w:val="28"/>
          <w:szCs w:val="22"/>
          <w:u w:val="none"/>
        </w:rPr>
        <w:t xml:space="preserve"> </w:t>
      </w:r>
    </w:p>
    <w:p w14:paraId="1005E639" w14:textId="4026CCEA" w:rsidR="00157E4C" w:rsidRPr="00BD3BEB" w:rsidRDefault="00157E4C" w:rsidP="006E0B63">
      <w:pPr>
        <w:pStyle w:val="Kop1"/>
        <w:spacing w:before="0" w:after="0" w:line="360" w:lineRule="auto"/>
        <w:jc w:val="both"/>
        <w:rPr>
          <w:rFonts w:asciiTheme="majorHAnsi" w:hAnsiTheme="majorHAnsi" w:cs="Arial"/>
          <w:b w:val="0"/>
          <w:sz w:val="22"/>
          <w:szCs w:val="22"/>
          <w:u w:val="none"/>
          <w:lang w:val="nl-BE"/>
        </w:rPr>
      </w:pPr>
      <w:r w:rsidRPr="00BD3BEB">
        <w:rPr>
          <w:rFonts w:asciiTheme="majorHAnsi" w:hAnsiTheme="majorHAnsi" w:cs="Arial"/>
          <w:b w:val="0"/>
          <w:sz w:val="22"/>
          <w:szCs w:val="22"/>
          <w:u w:val="none"/>
          <w:lang w:val="nl-BE"/>
        </w:rPr>
        <w:t xml:space="preserve">VIASANO is een communautair interventieprogramma dat door de lokale </w:t>
      </w:r>
      <w:r w:rsidR="001C4BE9" w:rsidRPr="00BD3BEB">
        <w:rPr>
          <w:rFonts w:asciiTheme="majorHAnsi" w:hAnsiTheme="majorHAnsi" w:cs="Arial"/>
          <w:b w:val="0"/>
          <w:sz w:val="22"/>
          <w:szCs w:val="22"/>
          <w:u w:val="none"/>
          <w:lang w:val="nl-BE"/>
        </w:rPr>
        <w:t>autoriteiten</w:t>
      </w:r>
      <w:r w:rsidRPr="00BD3BEB">
        <w:rPr>
          <w:rFonts w:asciiTheme="majorHAnsi" w:hAnsiTheme="majorHAnsi" w:cs="Arial"/>
          <w:b w:val="0"/>
          <w:sz w:val="22"/>
          <w:szCs w:val="22"/>
          <w:u w:val="none"/>
          <w:lang w:val="nl-BE"/>
        </w:rPr>
        <w:t xml:space="preserve"> wordt opgezet voor haar burgers. De doelstelling van het programma is overgewicht en obesitas bij kinderen te voorkomen via de promotie van </w:t>
      </w:r>
      <w:r w:rsidRPr="00BD3BEB">
        <w:rPr>
          <w:rFonts w:asciiTheme="majorHAnsi" w:hAnsiTheme="majorHAnsi" w:cs="Arial"/>
          <w:sz w:val="22"/>
          <w:szCs w:val="22"/>
          <w:u w:val="none"/>
          <w:lang w:val="nl-BE"/>
        </w:rPr>
        <w:t>evenwichtige voeding</w:t>
      </w:r>
      <w:r w:rsidRPr="00BD3BEB">
        <w:rPr>
          <w:rFonts w:asciiTheme="majorHAnsi" w:hAnsiTheme="majorHAnsi" w:cs="Arial"/>
          <w:b w:val="0"/>
          <w:sz w:val="22"/>
          <w:szCs w:val="22"/>
          <w:u w:val="none"/>
          <w:lang w:val="nl-BE"/>
        </w:rPr>
        <w:t xml:space="preserve"> en </w:t>
      </w:r>
      <w:r w:rsidRPr="00BD3BEB">
        <w:rPr>
          <w:rFonts w:asciiTheme="majorHAnsi" w:hAnsiTheme="majorHAnsi" w:cs="Arial"/>
          <w:sz w:val="22"/>
          <w:szCs w:val="22"/>
          <w:u w:val="none"/>
          <w:lang w:val="nl-BE"/>
        </w:rPr>
        <w:t>dagelijkse fysieke activiteit</w:t>
      </w:r>
      <w:r w:rsidRPr="00BD3BEB">
        <w:rPr>
          <w:rFonts w:asciiTheme="majorHAnsi" w:hAnsiTheme="majorHAnsi" w:cs="Arial"/>
          <w:b w:val="0"/>
          <w:sz w:val="22"/>
          <w:szCs w:val="22"/>
          <w:u w:val="none"/>
          <w:lang w:val="nl-BE"/>
        </w:rPr>
        <w:t xml:space="preserve">. </w:t>
      </w:r>
    </w:p>
    <w:p w14:paraId="4D5DCD15" w14:textId="77777777" w:rsidR="00157E4C" w:rsidRPr="00BD3BEB" w:rsidRDefault="00157E4C" w:rsidP="006E0B63">
      <w:pPr>
        <w:pStyle w:val="Kop1"/>
        <w:spacing w:before="0" w:after="0" w:line="360" w:lineRule="auto"/>
        <w:jc w:val="both"/>
        <w:rPr>
          <w:rFonts w:asciiTheme="majorHAnsi" w:hAnsiTheme="majorHAnsi" w:cs="Arial"/>
          <w:b w:val="0"/>
          <w:sz w:val="22"/>
          <w:szCs w:val="22"/>
          <w:u w:val="none"/>
          <w:lang w:val="nl-BE"/>
        </w:rPr>
      </w:pPr>
    </w:p>
    <w:p w14:paraId="22917732" w14:textId="20C895D1" w:rsidR="00157E4C" w:rsidRPr="00BD3BEB" w:rsidRDefault="00157E4C" w:rsidP="006E0B63">
      <w:pPr>
        <w:pStyle w:val="Kop1"/>
        <w:spacing w:before="0" w:after="0" w:line="360" w:lineRule="auto"/>
        <w:jc w:val="both"/>
        <w:rPr>
          <w:rFonts w:asciiTheme="majorHAnsi" w:hAnsiTheme="majorHAnsi" w:cs="Arial"/>
          <w:b w:val="0"/>
          <w:sz w:val="22"/>
          <w:szCs w:val="22"/>
          <w:u w:val="none"/>
          <w:lang w:val="nl-BE"/>
        </w:rPr>
      </w:pPr>
      <w:r w:rsidRPr="00BD3BEB">
        <w:rPr>
          <w:rFonts w:asciiTheme="majorHAnsi" w:hAnsiTheme="majorHAnsi" w:cs="Arial"/>
          <w:b w:val="0"/>
          <w:sz w:val="22"/>
          <w:szCs w:val="22"/>
          <w:u w:val="none"/>
          <w:lang w:val="nl-BE"/>
        </w:rPr>
        <w:t xml:space="preserve">Het principe bestaat erin om alle lokale actoren te mobiliseren die de familie omringen : scholen, schoolrestaurants, verenigingen, sportclubs, speelpleinwerking, naschoolse opvang, gezondheidsprofessionals, handelaars… om </w:t>
      </w:r>
      <w:r w:rsidR="009E353E" w:rsidRPr="00BD3BEB">
        <w:rPr>
          <w:rFonts w:asciiTheme="majorHAnsi" w:hAnsiTheme="majorHAnsi" w:cs="Arial"/>
          <w:b w:val="0"/>
          <w:sz w:val="22"/>
          <w:szCs w:val="22"/>
          <w:u w:val="none"/>
          <w:lang w:val="nl-BE"/>
        </w:rPr>
        <w:t>gezinnen</w:t>
      </w:r>
      <w:r w:rsidRPr="00BD3BEB">
        <w:rPr>
          <w:rFonts w:asciiTheme="majorHAnsi" w:hAnsiTheme="majorHAnsi" w:cs="Arial"/>
          <w:b w:val="0"/>
          <w:sz w:val="22"/>
          <w:szCs w:val="22"/>
          <w:u w:val="none"/>
          <w:lang w:val="nl-BE"/>
        </w:rPr>
        <w:t xml:space="preserve"> te helpen op een duurzame manier hun levensstijl aan te passen. VIASANO baseert zich op officiële wetenschappelijke aanbevelingen en moedigt families aan om evenwichtige voedingsgewoontes en dagelijkse fysieke activiteit aan te nemen. </w:t>
      </w:r>
    </w:p>
    <w:p w14:paraId="41968777" w14:textId="77777777" w:rsidR="00157E4C" w:rsidRPr="00BD3BEB" w:rsidRDefault="00157E4C" w:rsidP="006E0B63">
      <w:pPr>
        <w:spacing w:line="360" w:lineRule="auto"/>
        <w:rPr>
          <w:rFonts w:asciiTheme="majorHAnsi" w:hAnsiTheme="majorHAnsi"/>
          <w:lang w:val="nl-BE"/>
        </w:rPr>
      </w:pPr>
    </w:p>
    <w:p w14:paraId="46D7B2F4" w14:textId="77777777" w:rsidR="00157E4C" w:rsidRPr="00BD3BEB" w:rsidRDefault="00157E4C" w:rsidP="006E0B63">
      <w:pPr>
        <w:spacing w:line="360" w:lineRule="auto"/>
        <w:rPr>
          <w:rFonts w:asciiTheme="majorHAnsi" w:hAnsiTheme="majorHAnsi"/>
          <w:lang w:val="nl-BE"/>
        </w:rPr>
      </w:pPr>
    </w:p>
    <w:p w14:paraId="5BF9027F" w14:textId="77777777" w:rsidR="00157E4C" w:rsidRPr="00BD3BEB" w:rsidRDefault="00E22B40" w:rsidP="006E0B63">
      <w:pPr>
        <w:pStyle w:val="Kop1"/>
        <w:spacing w:before="0" w:after="0" w:line="360" w:lineRule="auto"/>
        <w:ind w:firstLine="708"/>
        <w:jc w:val="both"/>
        <w:rPr>
          <w:rFonts w:asciiTheme="majorHAnsi" w:hAnsiTheme="majorHAnsi" w:cs="Arial"/>
          <w:bCs w:val="0"/>
          <w:color w:val="CE0067"/>
          <w:kern w:val="0"/>
          <w:sz w:val="28"/>
          <w:szCs w:val="22"/>
          <w:u w:val="none"/>
          <w:lang w:val="nl-BE"/>
        </w:rPr>
      </w:pPr>
      <w:r w:rsidRPr="006E0B63">
        <w:rPr>
          <w:rFonts w:asciiTheme="majorHAnsi" w:hAnsiTheme="majorHAnsi" w:cs="Arial"/>
          <w:bCs w:val="0"/>
          <w:noProof/>
          <w:color w:val="CE0067"/>
          <w:kern w:val="0"/>
          <w:sz w:val="28"/>
          <w:szCs w:val="22"/>
          <w:u w:val="none"/>
          <w:lang w:val="fr-BE" w:eastAsia="fr-BE"/>
        </w:rPr>
        <w:drawing>
          <wp:inline distT="0" distB="0" distL="0" distR="0" wp14:anchorId="342BCF5E" wp14:editId="0FBF094A">
            <wp:extent cx="4465955" cy="4437380"/>
            <wp:effectExtent l="0" t="0" r="4445" b="7620"/>
            <wp:docPr id="4" name="Picture 4" descr="Rond Familli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nd Famillies U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5955" cy="4437380"/>
                    </a:xfrm>
                    <a:prstGeom prst="rect">
                      <a:avLst/>
                    </a:prstGeom>
                    <a:noFill/>
                    <a:ln>
                      <a:noFill/>
                    </a:ln>
                  </pic:spPr>
                </pic:pic>
              </a:graphicData>
            </a:graphic>
          </wp:inline>
        </w:drawing>
      </w:r>
      <w:r w:rsidR="00157E4C" w:rsidRPr="00BD3BEB">
        <w:rPr>
          <w:rFonts w:asciiTheme="majorHAnsi" w:hAnsiTheme="majorHAnsi" w:cs="Arial"/>
          <w:bCs w:val="0"/>
          <w:color w:val="CE0067"/>
          <w:kern w:val="0"/>
          <w:sz w:val="28"/>
          <w:szCs w:val="22"/>
          <w:u w:val="none"/>
          <w:lang w:val="nl-BE"/>
        </w:rPr>
        <w:br w:type="page"/>
      </w:r>
      <w:r w:rsidR="00157E4C" w:rsidRPr="00BD3BEB">
        <w:rPr>
          <w:rFonts w:asciiTheme="majorHAnsi" w:hAnsiTheme="majorHAnsi" w:cs="Arial"/>
          <w:bCs w:val="0"/>
          <w:color w:val="CE0067"/>
          <w:kern w:val="0"/>
          <w:sz w:val="28"/>
          <w:szCs w:val="22"/>
          <w:u w:val="none"/>
          <w:lang w:val="nl-BE"/>
        </w:rPr>
        <w:lastRenderedPageBreak/>
        <w:t>1.2 Opzet van het programma</w:t>
      </w:r>
    </w:p>
    <w:p w14:paraId="7AE1A364" w14:textId="35E42BF6" w:rsidR="00157E4C" w:rsidRPr="00BD3BEB" w:rsidRDefault="00157E4C"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Het VIASANO-programma steunt op een tweeledige organisatie, nationaal en lokaal, aangestuurd door het team van de nationale coördinatie</w:t>
      </w:r>
      <w:r w:rsidR="00380C54" w:rsidRPr="00BD3BEB">
        <w:rPr>
          <w:rFonts w:asciiTheme="majorHAnsi" w:eastAsia="Calibri" w:hAnsiTheme="majorHAnsi" w:cs="Arial"/>
          <w:sz w:val="22"/>
          <w:szCs w:val="22"/>
          <w:lang w:val="nl-BE" w:eastAsia="en-US"/>
        </w:rPr>
        <w:t xml:space="preserve"> dat deel uitmaakt van de vzw VIASANO</w:t>
      </w:r>
      <w:r w:rsidRPr="00BD3BEB">
        <w:rPr>
          <w:rFonts w:asciiTheme="majorHAnsi" w:eastAsia="Calibri" w:hAnsiTheme="majorHAnsi" w:cs="Arial"/>
          <w:sz w:val="22"/>
          <w:szCs w:val="22"/>
          <w:lang w:val="nl-BE" w:eastAsia="en-US"/>
        </w:rPr>
        <w:t xml:space="preserve">. </w:t>
      </w:r>
    </w:p>
    <w:p w14:paraId="3D462AB0" w14:textId="77777777" w:rsidR="00157E4C" w:rsidRPr="00BD3BEB" w:rsidRDefault="00157E4C" w:rsidP="006E0B63">
      <w:pPr>
        <w:spacing w:line="360" w:lineRule="auto"/>
        <w:rPr>
          <w:rFonts w:asciiTheme="majorHAnsi" w:hAnsiTheme="majorHAnsi"/>
          <w:sz w:val="22"/>
          <w:szCs w:val="22"/>
          <w:lang w:val="nl-BE"/>
        </w:rPr>
      </w:pPr>
    </w:p>
    <w:p w14:paraId="47E0896A" w14:textId="36D14CDB" w:rsidR="00157E4C" w:rsidRPr="006E0B63" w:rsidRDefault="002E535E" w:rsidP="006E0B63">
      <w:pPr>
        <w:spacing w:line="360" w:lineRule="auto"/>
        <w:jc w:val="center"/>
        <w:rPr>
          <w:rFonts w:asciiTheme="majorHAnsi" w:eastAsia="Calibri" w:hAnsiTheme="majorHAnsi" w:cs="Arial"/>
          <w:bCs/>
          <w:color w:val="000000"/>
          <w:sz w:val="28"/>
          <w:szCs w:val="28"/>
          <w:lang w:val="nl-BE" w:eastAsia="en-US"/>
        </w:rPr>
      </w:pPr>
      <w:r w:rsidRPr="006E0B63">
        <w:rPr>
          <w:rFonts w:asciiTheme="majorHAnsi" w:eastAsia="Calibri" w:hAnsiTheme="majorHAnsi" w:cs="Arial"/>
          <w:bCs/>
          <w:noProof/>
          <w:color w:val="000000"/>
          <w:sz w:val="28"/>
          <w:szCs w:val="28"/>
          <w:lang w:val="fr-BE" w:eastAsia="fr-BE"/>
        </w:rPr>
        <w:drawing>
          <wp:inline distT="0" distB="0" distL="0" distR="0" wp14:anchorId="76D9B3C4" wp14:editId="70BD3F24">
            <wp:extent cx="4210901" cy="4696846"/>
            <wp:effectExtent l="0" t="0" r="5715" b="2540"/>
            <wp:docPr id="25" name="Picture 25" descr="Common:VIASANO:COM. TOOLS - LOGOS:Visuels:Visus Obesity 140819:Rouage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on:VIASANO:COM. TOOLS - LOGOS:Visuels:Visus Obesity 140819:Rouage U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1223" cy="4697205"/>
                    </a:xfrm>
                    <a:prstGeom prst="rect">
                      <a:avLst/>
                    </a:prstGeom>
                    <a:noFill/>
                    <a:ln>
                      <a:noFill/>
                    </a:ln>
                  </pic:spPr>
                </pic:pic>
              </a:graphicData>
            </a:graphic>
          </wp:inline>
        </w:drawing>
      </w:r>
    </w:p>
    <w:p w14:paraId="0C047B6E" w14:textId="77777777" w:rsidR="00157E4C" w:rsidRPr="006E0B63" w:rsidRDefault="00157E4C" w:rsidP="006E0B63">
      <w:pPr>
        <w:spacing w:line="360" w:lineRule="auto"/>
        <w:rPr>
          <w:rFonts w:asciiTheme="majorHAnsi" w:hAnsiTheme="majorHAnsi"/>
          <w:sz w:val="22"/>
          <w:szCs w:val="22"/>
        </w:rPr>
      </w:pPr>
    </w:p>
    <w:p w14:paraId="364CEB3A" w14:textId="77777777" w:rsidR="00380C54" w:rsidRDefault="00380C54">
      <w:pPr>
        <w:rPr>
          <w:rFonts w:asciiTheme="majorHAnsi" w:hAnsiTheme="majorHAnsi" w:cs="Arial"/>
          <w:b/>
          <w:color w:val="CE0067"/>
          <w:sz w:val="28"/>
          <w:szCs w:val="22"/>
        </w:rPr>
      </w:pPr>
      <w:r>
        <w:rPr>
          <w:rFonts w:asciiTheme="majorHAnsi" w:hAnsiTheme="majorHAnsi" w:cs="Arial"/>
          <w:bCs/>
          <w:color w:val="CE0067"/>
          <w:sz w:val="28"/>
          <w:szCs w:val="22"/>
        </w:rPr>
        <w:br w:type="page"/>
      </w:r>
    </w:p>
    <w:p w14:paraId="22FFEF39" w14:textId="0D7756E3" w:rsidR="002A06E2" w:rsidRPr="00BD3BEB" w:rsidRDefault="00157E4C" w:rsidP="006E0B63">
      <w:pPr>
        <w:pStyle w:val="Kop1"/>
        <w:spacing w:before="0" w:after="0" w:line="360" w:lineRule="auto"/>
        <w:jc w:val="both"/>
        <w:rPr>
          <w:rFonts w:asciiTheme="majorHAnsi" w:hAnsiTheme="majorHAnsi" w:cs="Arial"/>
          <w:bCs w:val="0"/>
          <w:color w:val="CE0067"/>
          <w:kern w:val="0"/>
          <w:sz w:val="28"/>
          <w:szCs w:val="22"/>
          <w:u w:val="none"/>
          <w:lang w:val="nl-BE"/>
        </w:rPr>
      </w:pPr>
      <w:r w:rsidRPr="00BD3BEB">
        <w:rPr>
          <w:rFonts w:asciiTheme="majorHAnsi" w:hAnsiTheme="majorHAnsi" w:cs="Arial"/>
          <w:bCs w:val="0"/>
          <w:color w:val="CE0067"/>
          <w:kern w:val="0"/>
          <w:sz w:val="28"/>
          <w:szCs w:val="22"/>
          <w:u w:val="none"/>
          <w:lang w:val="nl-BE"/>
        </w:rPr>
        <w:lastRenderedPageBreak/>
        <w:t xml:space="preserve">1.2.1 Nationaal : </w:t>
      </w:r>
      <w:proofErr w:type="spellStart"/>
      <w:r w:rsidR="002A06E2" w:rsidRPr="00BD3BEB">
        <w:rPr>
          <w:rFonts w:asciiTheme="majorHAnsi" w:hAnsiTheme="majorHAnsi" w:cs="Arial"/>
          <w:bCs w:val="0"/>
          <w:color w:val="CE0067"/>
          <w:kern w:val="0"/>
          <w:sz w:val="28"/>
          <w:szCs w:val="22"/>
          <w:u w:val="none"/>
          <w:lang w:val="nl-BE"/>
        </w:rPr>
        <w:t>expertencommissie</w:t>
      </w:r>
      <w:proofErr w:type="spellEnd"/>
      <w:r w:rsidR="002A06E2" w:rsidRPr="00BD3BEB">
        <w:rPr>
          <w:rFonts w:asciiTheme="majorHAnsi" w:hAnsiTheme="majorHAnsi" w:cs="Arial"/>
          <w:bCs w:val="0"/>
          <w:color w:val="CE0067"/>
          <w:kern w:val="0"/>
          <w:sz w:val="28"/>
          <w:szCs w:val="22"/>
          <w:u w:val="none"/>
          <w:lang w:val="nl-BE"/>
        </w:rPr>
        <w:t xml:space="preserve"> en partners</w:t>
      </w:r>
    </w:p>
    <w:p w14:paraId="4F892364" w14:textId="00271F38" w:rsidR="002A06E2" w:rsidRPr="00BD3BEB" w:rsidRDefault="002A06E2" w:rsidP="006E0B63">
      <w:pPr>
        <w:pStyle w:val="Kop1"/>
        <w:spacing w:before="0" w:after="0" w:line="360" w:lineRule="auto"/>
        <w:jc w:val="both"/>
        <w:rPr>
          <w:rFonts w:asciiTheme="majorHAnsi" w:hAnsiTheme="majorHAnsi" w:cs="Arial"/>
          <w:bCs w:val="0"/>
          <w:color w:val="CE0067"/>
          <w:kern w:val="0"/>
          <w:sz w:val="28"/>
          <w:szCs w:val="22"/>
          <w:u w:val="none"/>
          <w:lang w:val="nl-BE"/>
        </w:rPr>
      </w:pPr>
      <w:r w:rsidRPr="00BD3BEB">
        <w:rPr>
          <w:rFonts w:asciiTheme="majorHAnsi" w:hAnsiTheme="majorHAnsi" w:cs="Arial"/>
          <w:bCs w:val="0"/>
          <w:color w:val="CE0067"/>
          <w:kern w:val="0"/>
          <w:sz w:val="28"/>
          <w:szCs w:val="22"/>
          <w:u w:val="none"/>
          <w:lang w:val="nl-BE"/>
        </w:rPr>
        <w:t xml:space="preserve">1.2.1.1 </w:t>
      </w:r>
      <w:r w:rsidR="006430DC" w:rsidRPr="00BD3BEB">
        <w:rPr>
          <w:rFonts w:asciiTheme="majorHAnsi" w:hAnsiTheme="majorHAnsi" w:cs="Arial"/>
          <w:bCs w:val="0"/>
          <w:color w:val="CE0067"/>
          <w:kern w:val="0"/>
          <w:sz w:val="28"/>
          <w:szCs w:val="22"/>
          <w:u w:val="none"/>
          <w:lang w:val="nl-BE"/>
        </w:rPr>
        <w:t xml:space="preserve">De </w:t>
      </w:r>
      <w:proofErr w:type="spellStart"/>
      <w:r w:rsidR="006430DC" w:rsidRPr="00BD3BEB">
        <w:rPr>
          <w:rFonts w:asciiTheme="majorHAnsi" w:hAnsiTheme="majorHAnsi" w:cs="Arial"/>
          <w:bCs w:val="0"/>
          <w:color w:val="CE0067"/>
          <w:kern w:val="0"/>
          <w:sz w:val="28"/>
          <w:szCs w:val="22"/>
          <w:u w:val="none"/>
          <w:lang w:val="nl-BE"/>
        </w:rPr>
        <w:t>e</w:t>
      </w:r>
      <w:r w:rsidRPr="00BD3BEB">
        <w:rPr>
          <w:rFonts w:asciiTheme="majorHAnsi" w:hAnsiTheme="majorHAnsi" w:cs="Arial"/>
          <w:bCs w:val="0"/>
          <w:color w:val="CE0067"/>
          <w:kern w:val="0"/>
          <w:sz w:val="28"/>
          <w:szCs w:val="22"/>
          <w:u w:val="none"/>
          <w:lang w:val="nl-BE"/>
        </w:rPr>
        <w:t>xpertencommissie</w:t>
      </w:r>
      <w:proofErr w:type="spellEnd"/>
    </w:p>
    <w:p w14:paraId="5B1F8A52" w14:textId="77777777" w:rsidR="002A06E2" w:rsidRPr="00BD3BEB" w:rsidRDefault="002A06E2"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Het </w:t>
      </w:r>
      <w:proofErr w:type="spellStart"/>
      <w:r w:rsidRPr="00BD3BEB">
        <w:rPr>
          <w:rFonts w:asciiTheme="majorHAnsi" w:eastAsia="Calibri" w:hAnsiTheme="majorHAnsi" w:cs="Arial"/>
          <w:sz w:val="22"/>
          <w:szCs w:val="22"/>
          <w:lang w:val="nl-BE" w:eastAsia="en-US"/>
        </w:rPr>
        <w:t>expertencomité</w:t>
      </w:r>
      <w:proofErr w:type="spellEnd"/>
      <w:r w:rsidRPr="00BD3BEB">
        <w:rPr>
          <w:rFonts w:asciiTheme="majorHAnsi" w:eastAsia="Calibri" w:hAnsiTheme="majorHAnsi" w:cs="Arial"/>
          <w:sz w:val="22"/>
          <w:szCs w:val="22"/>
          <w:lang w:val="nl-BE" w:eastAsia="en-US"/>
        </w:rPr>
        <w:t xml:space="preserve"> garandeert de wetenschappelijke ondersteuning van het programma en fungeert ook als woordvoerder. Dit comité komt regelmatig samen om de communicatie en acties te bespreken en het volledige programma te evalueren. </w:t>
      </w:r>
    </w:p>
    <w:p w14:paraId="640A4135" w14:textId="77777777" w:rsidR="002A06E2" w:rsidRPr="00BD3BEB" w:rsidRDefault="002A06E2" w:rsidP="006E0B63">
      <w:pPr>
        <w:spacing w:line="360" w:lineRule="auto"/>
        <w:jc w:val="both"/>
        <w:rPr>
          <w:rFonts w:asciiTheme="majorHAnsi" w:eastAsia="Calibri" w:hAnsiTheme="majorHAnsi" w:cs="Arial"/>
          <w:sz w:val="22"/>
          <w:szCs w:val="22"/>
          <w:lang w:val="nl-BE" w:eastAsia="en-US"/>
        </w:rPr>
      </w:pPr>
    </w:p>
    <w:p w14:paraId="78746ACA" w14:textId="77777777" w:rsidR="002A06E2" w:rsidRPr="006E0B63" w:rsidRDefault="002A06E2" w:rsidP="006E0B63">
      <w:pPr>
        <w:spacing w:line="360" w:lineRule="auto"/>
        <w:jc w:val="both"/>
        <w:rPr>
          <w:rFonts w:asciiTheme="majorHAnsi" w:eastAsia="Calibri" w:hAnsiTheme="majorHAnsi" w:cs="Arial"/>
          <w:sz w:val="22"/>
          <w:szCs w:val="22"/>
          <w:u w:val="single"/>
          <w:lang w:eastAsia="en-US"/>
        </w:rPr>
      </w:pPr>
      <w:proofErr w:type="spellStart"/>
      <w:r w:rsidRPr="006E0B63">
        <w:rPr>
          <w:rFonts w:asciiTheme="majorHAnsi" w:eastAsia="Calibri" w:hAnsiTheme="majorHAnsi" w:cs="Arial"/>
          <w:sz w:val="22"/>
          <w:szCs w:val="22"/>
          <w:u w:val="single"/>
          <w:lang w:eastAsia="en-US"/>
        </w:rPr>
        <w:t>Vlaanderen</w:t>
      </w:r>
      <w:proofErr w:type="spellEnd"/>
      <w:r w:rsidRPr="006E0B63">
        <w:rPr>
          <w:rFonts w:asciiTheme="majorHAnsi" w:eastAsia="Calibri" w:hAnsiTheme="majorHAnsi" w:cs="Arial"/>
          <w:sz w:val="22"/>
          <w:szCs w:val="22"/>
          <w:u w:val="single"/>
          <w:lang w:eastAsia="en-US"/>
        </w:rPr>
        <w:t>:</w:t>
      </w:r>
    </w:p>
    <w:p w14:paraId="0D4C9576" w14:textId="77777777" w:rsidR="007457DE" w:rsidRPr="006E0B63" w:rsidRDefault="007457DE" w:rsidP="007457DE">
      <w:pPr>
        <w:numPr>
          <w:ilvl w:val="0"/>
          <w:numId w:val="34"/>
        </w:numPr>
        <w:spacing w:line="360" w:lineRule="auto"/>
        <w:jc w:val="both"/>
        <w:rPr>
          <w:rFonts w:asciiTheme="majorHAnsi" w:eastAsia="Calibri" w:hAnsiTheme="majorHAnsi" w:cs="Arial"/>
          <w:sz w:val="22"/>
          <w:szCs w:val="22"/>
          <w:lang w:eastAsia="en-US"/>
        </w:rPr>
      </w:pPr>
      <w:r w:rsidRPr="006E0B63">
        <w:rPr>
          <w:rFonts w:asciiTheme="majorHAnsi" w:eastAsia="Calibri" w:hAnsiTheme="majorHAnsi" w:cs="Arial"/>
          <w:sz w:val="22"/>
          <w:szCs w:val="22"/>
          <w:lang w:eastAsia="en-US"/>
        </w:rPr>
        <w:t xml:space="preserve">Wouter </w:t>
      </w:r>
      <w:proofErr w:type="spellStart"/>
      <w:r w:rsidRPr="006E0B63">
        <w:rPr>
          <w:rFonts w:asciiTheme="majorHAnsi" w:eastAsia="Calibri" w:hAnsiTheme="majorHAnsi" w:cs="Arial"/>
          <w:sz w:val="22"/>
          <w:szCs w:val="22"/>
          <w:lang w:eastAsia="en-US"/>
        </w:rPr>
        <w:t>Goris</w:t>
      </w:r>
      <w:proofErr w:type="spellEnd"/>
      <w:r w:rsidRPr="006E0B63">
        <w:rPr>
          <w:rFonts w:asciiTheme="majorHAnsi" w:eastAsia="Calibri" w:hAnsiTheme="majorHAnsi" w:cs="Arial"/>
          <w:sz w:val="22"/>
          <w:szCs w:val="22"/>
          <w:lang w:eastAsia="en-US"/>
        </w:rPr>
        <w:t xml:space="preserve">, </w:t>
      </w:r>
      <w:proofErr w:type="spellStart"/>
      <w:r w:rsidRPr="006E0B63">
        <w:rPr>
          <w:rFonts w:asciiTheme="majorHAnsi" w:eastAsia="Calibri" w:hAnsiTheme="majorHAnsi" w:cs="Arial"/>
          <w:sz w:val="22"/>
          <w:szCs w:val="22"/>
          <w:lang w:eastAsia="en-US"/>
        </w:rPr>
        <w:t>Motivatiepsycholoog</w:t>
      </w:r>
      <w:proofErr w:type="spellEnd"/>
      <w:r w:rsidRPr="006E0B63">
        <w:rPr>
          <w:rFonts w:asciiTheme="majorHAnsi" w:eastAsia="Calibri" w:hAnsiTheme="majorHAnsi" w:cs="Arial"/>
          <w:sz w:val="22"/>
          <w:szCs w:val="22"/>
          <w:lang w:eastAsia="en-US"/>
        </w:rPr>
        <w:t>, Ready2improve</w:t>
      </w:r>
    </w:p>
    <w:p w14:paraId="2531ADBD" w14:textId="206A3BEA" w:rsidR="002A06E2" w:rsidRPr="00BD3BEB" w:rsidRDefault="007457DE" w:rsidP="006E0B63">
      <w:pPr>
        <w:numPr>
          <w:ilvl w:val="0"/>
          <w:numId w:val="34"/>
        </w:numPr>
        <w:spacing w:line="360" w:lineRule="auto"/>
        <w:jc w:val="both"/>
        <w:rPr>
          <w:rFonts w:asciiTheme="majorHAnsi" w:eastAsia="Calibri" w:hAnsiTheme="majorHAnsi" w:cs="Arial"/>
          <w:sz w:val="22"/>
          <w:szCs w:val="22"/>
          <w:lang w:val="nl-BE" w:eastAsia="en-US"/>
        </w:rPr>
      </w:pPr>
      <w:proofErr w:type="spellStart"/>
      <w:r w:rsidRPr="00BD3BEB">
        <w:rPr>
          <w:rFonts w:asciiTheme="majorHAnsi" w:eastAsia="Calibri" w:hAnsiTheme="majorHAnsi" w:cs="Arial"/>
          <w:sz w:val="22"/>
          <w:szCs w:val="22"/>
          <w:lang w:val="nl-BE" w:eastAsia="en-US"/>
        </w:rPr>
        <w:t>Dr</w:t>
      </w:r>
      <w:proofErr w:type="spellEnd"/>
      <w:r w:rsidR="002A06E2" w:rsidRPr="00BD3BEB">
        <w:rPr>
          <w:rFonts w:asciiTheme="majorHAnsi" w:eastAsia="Calibri" w:hAnsiTheme="majorHAnsi" w:cs="Arial"/>
          <w:sz w:val="22"/>
          <w:szCs w:val="22"/>
          <w:lang w:val="nl-BE" w:eastAsia="en-US"/>
        </w:rPr>
        <w:t xml:space="preserve"> Nele Jacobs, </w:t>
      </w:r>
      <w:proofErr w:type="spellStart"/>
      <w:r w:rsidR="002A06E2" w:rsidRPr="00BD3BEB">
        <w:rPr>
          <w:rFonts w:asciiTheme="majorHAnsi" w:eastAsia="Calibri" w:hAnsiTheme="majorHAnsi" w:cs="Arial"/>
          <w:sz w:val="22"/>
          <w:szCs w:val="22"/>
          <w:lang w:val="nl-BE" w:eastAsia="en-US"/>
        </w:rPr>
        <w:t>Docter</w:t>
      </w:r>
      <w:proofErr w:type="spellEnd"/>
      <w:r w:rsidR="002A06E2" w:rsidRPr="00BD3BEB">
        <w:rPr>
          <w:rFonts w:asciiTheme="majorHAnsi" w:eastAsia="Calibri" w:hAnsiTheme="majorHAnsi" w:cs="Arial"/>
          <w:sz w:val="22"/>
          <w:szCs w:val="22"/>
          <w:lang w:val="nl-BE" w:eastAsia="en-US"/>
        </w:rPr>
        <w:t xml:space="preserve"> in de Biomedische Wetenschappen, Universiteit Hasselt</w:t>
      </w:r>
    </w:p>
    <w:p w14:paraId="28D96CC8" w14:textId="7D6B60F6" w:rsidR="007457DE" w:rsidRPr="00BD3BEB" w:rsidRDefault="007457DE" w:rsidP="006E0B63">
      <w:pPr>
        <w:numPr>
          <w:ilvl w:val="0"/>
          <w:numId w:val="34"/>
        </w:numPr>
        <w:spacing w:line="360" w:lineRule="auto"/>
        <w:jc w:val="both"/>
        <w:rPr>
          <w:rFonts w:asciiTheme="majorHAnsi" w:eastAsia="Calibri" w:hAnsiTheme="majorHAnsi" w:cs="Arial"/>
          <w:sz w:val="22"/>
          <w:szCs w:val="22"/>
          <w:lang w:val="nl-BE" w:eastAsia="en-US"/>
        </w:rPr>
      </w:pPr>
      <w:proofErr w:type="spellStart"/>
      <w:r w:rsidRPr="00BD3BEB">
        <w:rPr>
          <w:rFonts w:asciiTheme="majorHAnsi" w:eastAsia="Calibri" w:hAnsiTheme="majorHAnsi" w:cs="Arial"/>
          <w:sz w:val="22"/>
          <w:szCs w:val="22"/>
          <w:lang w:val="nl-BE" w:eastAsia="en-US"/>
        </w:rPr>
        <w:t>Dr</w:t>
      </w:r>
      <w:proofErr w:type="spellEnd"/>
      <w:r w:rsidRPr="00BD3BEB">
        <w:rPr>
          <w:rFonts w:asciiTheme="majorHAnsi" w:eastAsia="Calibri" w:hAnsiTheme="majorHAnsi" w:cs="Arial"/>
          <w:sz w:val="22"/>
          <w:szCs w:val="22"/>
          <w:lang w:val="nl-BE" w:eastAsia="en-US"/>
        </w:rPr>
        <w:t xml:space="preserve"> Sigrid Van den Branden, Doctor gezondheidswetenschappen, Hogeschool West-Vlaanderen</w:t>
      </w:r>
    </w:p>
    <w:p w14:paraId="044F0B1D" w14:textId="402CE37B" w:rsidR="002A06E2" w:rsidRPr="00BD3BEB" w:rsidRDefault="007457DE" w:rsidP="006E0B63">
      <w:pPr>
        <w:numPr>
          <w:ilvl w:val="0"/>
          <w:numId w:val="34"/>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Prof. </w:t>
      </w:r>
      <w:proofErr w:type="spellStart"/>
      <w:r w:rsidRPr="00BD3BEB">
        <w:rPr>
          <w:rFonts w:asciiTheme="majorHAnsi" w:eastAsia="Calibri" w:hAnsiTheme="majorHAnsi" w:cs="Arial"/>
          <w:sz w:val="22"/>
          <w:szCs w:val="22"/>
          <w:lang w:val="nl-BE" w:eastAsia="en-US"/>
        </w:rPr>
        <w:t>Dr</w:t>
      </w:r>
      <w:proofErr w:type="spellEnd"/>
      <w:r w:rsidR="002A06E2" w:rsidRPr="00BD3BEB">
        <w:rPr>
          <w:rFonts w:asciiTheme="majorHAnsi" w:eastAsia="Calibri" w:hAnsiTheme="majorHAnsi" w:cs="Arial"/>
          <w:sz w:val="22"/>
          <w:szCs w:val="22"/>
          <w:lang w:val="nl-BE" w:eastAsia="en-US"/>
        </w:rPr>
        <w:t xml:space="preserve"> Em. Jan Vinck, Doctor in de Psychologie, Universiteit Hasselt</w:t>
      </w:r>
    </w:p>
    <w:p w14:paraId="182B72B6" w14:textId="77777777" w:rsidR="00380C54" w:rsidRPr="00BD3BEB" w:rsidRDefault="00380C54" w:rsidP="006E0B63">
      <w:pPr>
        <w:spacing w:line="360" w:lineRule="auto"/>
        <w:jc w:val="both"/>
        <w:rPr>
          <w:rFonts w:asciiTheme="majorHAnsi" w:eastAsia="Calibri" w:hAnsiTheme="majorHAnsi" w:cs="Arial"/>
          <w:sz w:val="22"/>
          <w:szCs w:val="22"/>
          <w:u w:val="single"/>
          <w:lang w:val="nl-BE" w:eastAsia="en-US"/>
        </w:rPr>
      </w:pPr>
    </w:p>
    <w:p w14:paraId="6AE1BC00" w14:textId="77777777" w:rsidR="002A06E2" w:rsidRPr="006E0B63" w:rsidRDefault="002A06E2" w:rsidP="006E0B63">
      <w:pPr>
        <w:spacing w:line="360" w:lineRule="auto"/>
        <w:jc w:val="both"/>
        <w:rPr>
          <w:rFonts w:asciiTheme="majorHAnsi" w:eastAsia="Calibri" w:hAnsiTheme="majorHAnsi" w:cs="Arial"/>
          <w:sz w:val="22"/>
          <w:szCs w:val="22"/>
          <w:u w:val="single"/>
          <w:lang w:eastAsia="en-US"/>
        </w:rPr>
      </w:pPr>
      <w:r w:rsidRPr="006E0B63">
        <w:rPr>
          <w:rFonts w:asciiTheme="majorHAnsi" w:eastAsia="Calibri" w:hAnsiTheme="majorHAnsi" w:cs="Arial"/>
          <w:sz w:val="22"/>
          <w:szCs w:val="22"/>
          <w:u w:val="single"/>
          <w:lang w:eastAsia="en-US"/>
        </w:rPr>
        <w:t>Brussel:</w:t>
      </w:r>
    </w:p>
    <w:p w14:paraId="70F63AAB" w14:textId="7CCFB730" w:rsidR="002A06E2" w:rsidRPr="006E0B63" w:rsidRDefault="007457DE" w:rsidP="006E0B63">
      <w:pPr>
        <w:numPr>
          <w:ilvl w:val="0"/>
          <w:numId w:val="35"/>
        </w:numPr>
        <w:spacing w:line="360" w:lineRule="auto"/>
        <w:jc w:val="both"/>
        <w:rPr>
          <w:rFonts w:asciiTheme="majorHAnsi" w:eastAsia="Calibri" w:hAnsiTheme="majorHAnsi" w:cs="Arial"/>
          <w:sz w:val="22"/>
          <w:szCs w:val="22"/>
          <w:lang w:eastAsia="en-US"/>
        </w:rPr>
      </w:pPr>
      <w:r>
        <w:rPr>
          <w:rFonts w:asciiTheme="majorHAnsi" w:eastAsia="Calibri" w:hAnsiTheme="majorHAnsi" w:cs="Arial"/>
          <w:sz w:val="22"/>
          <w:szCs w:val="22"/>
          <w:lang w:eastAsia="en-US"/>
        </w:rPr>
        <w:t>Prof. Dr</w:t>
      </w:r>
      <w:r w:rsidR="002A06E2" w:rsidRPr="006E0B63">
        <w:rPr>
          <w:rFonts w:asciiTheme="majorHAnsi" w:eastAsia="Calibri" w:hAnsiTheme="majorHAnsi" w:cs="Arial"/>
          <w:sz w:val="22"/>
          <w:szCs w:val="22"/>
          <w:lang w:eastAsia="en-US"/>
        </w:rPr>
        <w:t xml:space="preserve"> Jean Nève, Professor </w:t>
      </w:r>
      <w:proofErr w:type="spellStart"/>
      <w:r w:rsidR="002A06E2" w:rsidRPr="006E0B63">
        <w:rPr>
          <w:rFonts w:asciiTheme="majorHAnsi" w:eastAsia="Calibri" w:hAnsiTheme="majorHAnsi" w:cs="Arial"/>
          <w:sz w:val="22"/>
          <w:szCs w:val="22"/>
          <w:lang w:eastAsia="en-US"/>
        </w:rPr>
        <w:t>aan</w:t>
      </w:r>
      <w:proofErr w:type="spellEnd"/>
      <w:r w:rsidR="002A06E2" w:rsidRPr="006E0B63">
        <w:rPr>
          <w:rFonts w:asciiTheme="majorHAnsi" w:eastAsia="Calibri" w:hAnsiTheme="majorHAnsi" w:cs="Arial"/>
          <w:sz w:val="22"/>
          <w:szCs w:val="22"/>
          <w:lang w:eastAsia="en-US"/>
        </w:rPr>
        <w:t xml:space="preserve"> het Institut de Pharmacie de l’Université Libre de Bruxelles </w:t>
      </w:r>
    </w:p>
    <w:p w14:paraId="313596E7" w14:textId="77777777" w:rsidR="002A06E2" w:rsidRPr="00BD3BEB" w:rsidRDefault="002A06E2" w:rsidP="006E0B63">
      <w:pPr>
        <w:numPr>
          <w:ilvl w:val="0"/>
          <w:numId w:val="35"/>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Nicolas </w:t>
      </w:r>
      <w:proofErr w:type="spellStart"/>
      <w:r w:rsidRPr="00BD3BEB">
        <w:rPr>
          <w:rFonts w:asciiTheme="majorHAnsi" w:eastAsia="Calibri" w:hAnsiTheme="majorHAnsi" w:cs="Arial"/>
          <w:sz w:val="22"/>
          <w:szCs w:val="22"/>
          <w:lang w:val="nl-BE" w:eastAsia="en-US"/>
        </w:rPr>
        <w:t>Guggenbühl</w:t>
      </w:r>
      <w:proofErr w:type="spellEnd"/>
      <w:r w:rsidRPr="00BD3BEB">
        <w:rPr>
          <w:rFonts w:asciiTheme="majorHAnsi" w:eastAsia="Calibri" w:hAnsiTheme="majorHAnsi" w:cs="Arial"/>
          <w:sz w:val="22"/>
          <w:szCs w:val="22"/>
          <w:lang w:val="nl-BE" w:eastAsia="en-US"/>
        </w:rPr>
        <w:t xml:space="preserve">, Dieet- en voedingsdeskundige, Professor aan het </w:t>
      </w:r>
      <w:proofErr w:type="spellStart"/>
      <w:r w:rsidRPr="00BD3BEB">
        <w:rPr>
          <w:rFonts w:asciiTheme="majorHAnsi" w:eastAsia="Calibri" w:hAnsiTheme="majorHAnsi" w:cs="Arial"/>
          <w:sz w:val="22"/>
          <w:szCs w:val="22"/>
          <w:lang w:val="nl-BE" w:eastAsia="en-US"/>
        </w:rPr>
        <w:t>Institut</w:t>
      </w:r>
      <w:proofErr w:type="spellEnd"/>
      <w:r w:rsidRPr="00BD3BEB">
        <w:rPr>
          <w:rFonts w:asciiTheme="majorHAnsi" w:eastAsia="Calibri" w:hAnsiTheme="majorHAnsi" w:cs="Arial"/>
          <w:sz w:val="22"/>
          <w:szCs w:val="22"/>
          <w:lang w:val="nl-BE" w:eastAsia="en-US"/>
        </w:rPr>
        <w:t xml:space="preserve"> Paul </w:t>
      </w:r>
      <w:proofErr w:type="spellStart"/>
      <w:r w:rsidRPr="00BD3BEB">
        <w:rPr>
          <w:rFonts w:asciiTheme="majorHAnsi" w:eastAsia="Calibri" w:hAnsiTheme="majorHAnsi" w:cs="Arial"/>
          <w:sz w:val="22"/>
          <w:szCs w:val="22"/>
          <w:lang w:val="nl-BE" w:eastAsia="en-US"/>
        </w:rPr>
        <w:t>Lambin</w:t>
      </w:r>
      <w:proofErr w:type="spellEnd"/>
      <w:r w:rsidRPr="00BD3BEB">
        <w:rPr>
          <w:rFonts w:asciiTheme="majorHAnsi" w:eastAsia="Calibri" w:hAnsiTheme="majorHAnsi" w:cs="Arial"/>
          <w:sz w:val="22"/>
          <w:szCs w:val="22"/>
          <w:lang w:val="nl-BE" w:eastAsia="en-US"/>
        </w:rPr>
        <w:t>.</w:t>
      </w:r>
    </w:p>
    <w:p w14:paraId="6FEADB3B" w14:textId="4FF923AC" w:rsidR="002A06E2" w:rsidRPr="006E0B63" w:rsidRDefault="007457DE" w:rsidP="006E0B63">
      <w:pPr>
        <w:numPr>
          <w:ilvl w:val="0"/>
          <w:numId w:val="35"/>
        </w:numPr>
        <w:spacing w:line="360" w:lineRule="auto"/>
        <w:jc w:val="both"/>
        <w:rPr>
          <w:rFonts w:asciiTheme="majorHAnsi" w:eastAsia="Calibri" w:hAnsiTheme="majorHAnsi" w:cs="Arial"/>
          <w:sz w:val="22"/>
          <w:szCs w:val="22"/>
          <w:lang w:eastAsia="en-US"/>
        </w:rPr>
      </w:pPr>
      <w:r>
        <w:rPr>
          <w:rFonts w:asciiTheme="majorHAnsi" w:eastAsia="Calibri" w:hAnsiTheme="majorHAnsi" w:cs="Arial"/>
          <w:sz w:val="22"/>
          <w:szCs w:val="22"/>
          <w:lang w:eastAsia="en-US"/>
        </w:rPr>
        <w:t>Dr</w:t>
      </w:r>
      <w:r w:rsidR="002A06E2" w:rsidRPr="006E0B63">
        <w:rPr>
          <w:rFonts w:asciiTheme="majorHAnsi" w:eastAsia="Calibri" w:hAnsiTheme="majorHAnsi" w:cs="Arial"/>
          <w:sz w:val="22"/>
          <w:szCs w:val="22"/>
          <w:lang w:eastAsia="en-US"/>
        </w:rPr>
        <w:t xml:space="preserve"> Corinne De </w:t>
      </w:r>
      <w:proofErr w:type="spellStart"/>
      <w:r w:rsidR="002A06E2" w:rsidRPr="006E0B63">
        <w:rPr>
          <w:rFonts w:asciiTheme="majorHAnsi" w:eastAsia="Calibri" w:hAnsiTheme="majorHAnsi" w:cs="Arial"/>
          <w:sz w:val="22"/>
          <w:szCs w:val="22"/>
          <w:lang w:eastAsia="en-US"/>
        </w:rPr>
        <w:t>Laet</w:t>
      </w:r>
      <w:proofErr w:type="spellEnd"/>
      <w:r w:rsidR="002A06E2" w:rsidRPr="006E0B63">
        <w:rPr>
          <w:rFonts w:asciiTheme="majorHAnsi" w:eastAsia="Calibri" w:hAnsiTheme="majorHAnsi" w:cs="Arial"/>
          <w:sz w:val="22"/>
          <w:szCs w:val="22"/>
          <w:lang w:eastAsia="en-US"/>
        </w:rPr>
        <w:t xml:space="preserve">, </w:t>
      </w:r>
      <w:proofErr w:type="spellStart"/>
      <w:r w:rsidR="002A06E2" w:rsidRPr="006E0B63">
        <w:rPr>
          <w:rFonts w:asciiTheme="majorHAnsi" w:eastAsia="Calibri" w:hAnsiTheme="majorHAnsi" w:cs="Arial"/>
          <w:sz w:val="22"/>
          <w:szCs w:val="22"/>
          <w:lang w:eastAsia="en-US"/>
        </w:rPr>
        <w:t>Pediater</w:t>
      </w:r>
      <w:proofErr w:type="spellEnd"/>
      <w:r w:rsidR="002A06E2" w:rsidRPr="006E0B63">
        <w:rPr>
          <w:rFonts w:asciiTheme="majorHAnsi" w:eastAsia="Calibri" w:hAnsiTheme="majorHAnsi" w:cs="Arial"/>
          <w:sz w:val="22"/>
          <w:szCs w:val="22"/>
          <w:lang w:eastAsia="en-US"/>
        </w:rPr>
        <w:t>, Hôpital Universitaire des Enfants Reine Fabiola</w:t>
      </w:r>
    </w:p>
    <w:p w14:paraId="1FE952EF" w14:textId="77777777" w:rsidR="002A06E2" w:rsidRPr="006E0B63" w:rsidRDefault="002A06E2" w:rsidP="006E0B63">
      <w:pPr>
        <w:spacing w:line="360" w:lineRule="auto"/>
        <w:jc w:val="both"/>
        <w:rPr>
          <w:rFonts w:asciiTheme="majorHAnsi" w:eastAsia="Calibri" w:hAnsiTheme="majorHAnsi" w:cs="Arial"/>
          <w:sz w:val="22"/>
          <w:szCs w:val="22"/>
          <w:lang w:eastAsia="en-US"/>
        </w:rPr>
      </w:pPr>
    </w:p>
    <w:p w14:paraId="551F4EE6" w14:textId="77777777" w:rsidR="002A06E2" w:rsidRPr="006E0B63" w:rsidRDefault="002A06E2" w:rsidP="006E0B63">
      <w:pPr>
        <w:spacing w:line="360" w:lineRule="auto"/>
        <w:jc w:val="both"/>
        <w:rPr>
          <w:rFonts w:asciiTheme="majorHAnsi" w:eastAsia="Calibri" w:hAnsiTheme="majorHAnsi" w:cs="Arial"/>
          <w:sz w:val="22"/>
          <w:szCs w:val="22"/>
          <w:u w:val="single"/>
          <w:lang w:eastAsia="en-US"/>
        </w:rPr>
      </w:pPr>
      <w:proofErr w:type="spellStart"/>
      <w:r w:rsidRPr="006E0B63">
        <w:rPr>
          <w:rFonts w:asciiTheme="majorHAnsi" w:eastAsia="Calibri" w:hAnsiTheme="majorHAnsi" w:cs="Arial"/>
          <w:sz w:val="22"/>
          <w:szCs w:val="22"/>
          <w:u w:val="single"/>
          <w:lang w:eastAsia="en-US"/>
        </w:rPr>
        <w:t>Wallonië</w:t>
      </w:r>
      <w:proofErr w:type="spellEnd"/>
      <w:r w:rsidRPr="006E0B63">
        <w:rPr>
          <w:rFonts w:asciiTheme="majorHAnsi" w:eastAsia="Calibri" w:hAnsiTheme="majorHAnsi" w:cs="Arial"/>
          <w:sz w:val="22"/>
          <w:szCs w:val="22"/>
          <w:u w:val="single"/>
          <w:lang w:eastAsia="en-US"/>
        </w:rPr>
        <w:t>:</w:t>
      </w:r>
    </w:p>
    <w:p w14:paraId="45B57485" w14:textId="094988DB" w:rsidR="007457DE" w:rsidRPr="00BD3BEB" w:rsidRDefault="007457DE" w:rsidP="007457DE">
      <w:pPr>
        <w:numPr>
          <w:ilvl w:val="0"/>
          <w:numId w:val="36"/>
        </w:numPr>
        <w:spacing w:line="360" w:lineRule="auto"/>
        <w:jc w:val="both"/>
        <w:rPr>
          <w:rFonts w:asciiTheme="majorHAnsi" w:eastAsia="Calibri" w:hAnsiTheme="majorHAnsi" w:cs="Arial"/>
          <w:sz w:val="22"/>
          <w:szCs w:val="22"/>
          <w:lang w:val="nl-BE" w:eastAsia="en-US"/>
        </w:rPr>
      </w:pPr>
      <w:proofErr w:type="spellStart"/>
      <w:r w:rsidRPr="00BD3BEB">
        <w:rPr>
          <w:rFonts w:asciiTheme="majorHAnsi" w:eastAsia="Calibri" w:hAnsiTheme="majorHAnsi" w:cs="Arial"/>
          <w:sz w:val="22"/>
          <w:szCs w:val="22"/>
          <w:lang w:val="nl-BE" w:eastAsia="en-US"/>
        </w:rPr>
        <w:t>Dr</w:t>
      </w:r>
      <w:proofErr w:type="spellEnd"/>
      <w:r w:rsidRPr="00BD3BEB">
        <w:rPr>
          <w:rFonts w:asciiTheme="majorHAnsi" w:eastAsia="Calibri" w:hAnsiTheme="majorHAnsi" w:cs="Arial"/>
          <w:sz w:val="22"/>
          <w:szCs w:val="22"/>
          <w:lang w:val="nl-BE" w:eastAsia="en-US"/>
        </w:rPr>
        <w:t xml:space="preserve"> Anne </w:t>
      </w:r>
      <w:proofErr w:type="spellStart"/>
      <w:r w:rsidRPr="00BD3BEB">
        <w:rPr>
          <w:rFonts w:asciiTheme="majorHAnsi" w:eastAsia="Calibri" w:hAnsiTheme="majorHAnsi" w:cs="Arial"/>
          <w:sz w:val="22"/>
          <w:szCs w:val="22"/>
          <w:lang w:val="nl-BE" w:eastAsia="en-US"/>
        </w:rPr>
        <w:t>Boucquiau</w:t>
      </w:r>
      <w:proofErr w:type="spellEnd"/>
      <w:r w:rsidRPr="00BD3BEB">
        <w:rPr>
          <w:rFonts w:asciiTheme="majorHAnsi" w:eastAsia="Calibri" w:hAnsiTheme="majorHAnsi" w:cs="Arial"/>
          <w:sz w:val="22"/>
          <w:szCs w:val="22"/>
          <w:lang w:val="nl-BE" w:eastAsia="en-US"/>
        </w:rPr>
        <w:t xml:space="preserve">, arts-voedingsdeskundige en kabinetschef van Minister Maxime </w:t>
      </w:r>
      <w:proofErr w:type="spellStart"/>
      <w:r w:rsidRPr="00BD3BEB">
        <w:rPr>
          <w:rFonts w:asciiTheme="majorHAnsi" w:eastAsia="Calibri" w:hAnsiTheme="majorHAnsi" w:cs="Arial"/>
          <w:sz w:val="22"/>
          <w:szCs w:val="22"/>
          <w:lang w:val="nl-BE" w:eastAsia="en-US"/>
        </w:rPr>
        <w:t>Prevot</w:t>
      </w:r>
      <w:proofErr w:type="spellEnd"/>
      <w:r w:rsidRPr="00BD3BEB">
        <w:rPr>
          <w:rFonts w:asciiTheme="majorHAnsi" w:eastAsia="Calibri" w:hAnsiTheme="majorHAnsi" w:cs="Arial"/>
          <w:sz w:val="22"/>
          <w:szCs w:val="22"/>
          <w:lang w:val="nl-BE" w:eastAsia="en-US"/>
        </w:rPr>
        <w:t xml:space="preserve"> (Waalse Gemeenschap)</w:t>
      </w:r>
    </w:p>
    <w:p w14:paraId="2D22B09D" w14:textId="6513EC35" w:rsidR="002A06E2" w:rsidRDefault="002A06E2" w:rsidP="006E0B63">
      <w:pPr>
        <w:numPr>
          <w:ilvl w:val="0"/>
          <w:numId w:val="36"/>
        </w:numPr>
        <w:spacing w:line="360" w:lineRule="auto"/>
        <w:jc w:val="both"/>
        <w:rPr>
          <w:rFonts w:asciiTheme="majorHAnsi" w:eastAsia="Calibri" w:hAnsiTheme="majorHAnsi" w:cs="Arial"/>
          <w:sz w:val="22"/>
          <w:szCs w:val="22"/>
          <w:lang w:eastAsia="en-US"/>
        </w:rPr>
      </w:pPr>
      <w:r w:rsidRPr="006E0B63">
        <w:rPr>
          <w:rFonts w:asciiTheme="majorHAnsi" w:eastAsia="Calibri" w:hAnsiTheme="majorHAnsi" w:cs="Arial"/>
          <w:sz w:val="22"/>
          <w:szCs w:val="22"/>
          <w:lang w:eastAsia="en-US"/>
        </w:rPr>
        <w:t xml:space="preserve">Prof. Dr </w:t>
      </w:r>
      <w:proofErr w:type="spellStart"/>
      <w:r w:rsidR="007457DE">
        <w:rPr>
          <w:rFonts w:asciiTheme="majorHAnsi" w:eastAsia="Calibri" w:hAnsiTheme="majorHAnsi" w:cs="Arial"/>
          <w:sz w:val="22"/>
          <w:szCs w:val="22"/>
          <w:lang w:eastAsia="en-US"/>
        </w:rPr>
        <w:t>Em</w:t>
      </w:r>
      <w:proofErr w:type="spellEnd"/>
      <w:r w:rsidR="007457DE">
        <w:rPr>
          <w:rFonts w:asciiTheme="majorHAnsi" w:eastAsia="Calibri" w:hAnsiTheme="majorHAnsi" w:cs="Arial"/>
          <w:sz w:val="22"/>
          <w:szCs w:val="22"/>
          <w:lang w:eastAsia="en-US"/>
        </w:rPr>
        <w:t xml:space="preserve">. </w:t>
      </w:r>
      <w:r w:rsidRPr="006E0B63">
        <w:rPr>
          <w:rFonts w:asciiTheme="majorHAnsi" w:eastAsia="Calibri" w:hAnsiTheme="majorHAnsi" w:cs="Arial"/>
          <w:sz w:val="22"/>
          <w:szCs w:val="22"/>
          <w:lang w:eastAsia="en-US"/>
        </w:rPr>
        <w:t xml:space="preserve">Christian Brohet, Professor Cardiologie, </w:t>
      </w:r>
      <w:proofErr w:type="spellStart"/>
      <w:r w:rsidRPr="006E0B63">
        <w:rPr>
          <w:rFonts w:asciiTheme="majorHAnsi" w:eastAsia="Calibri" w:hAnsiTheme="majorHAnsi" w:cs="Arial"/>
          <w:sz w:val="22"/>
          <w:szCs w:val="22"/>
          <w:lang w:eastAsia="en-US"/>
        </w:rPr>
        <w:t>Medische</w:t>
      </w:r>
      <w:proofErr w:type="spellEnd"/>
      <w:r w:rsidRPr="006E0B63">
        <w:rPr>
          <w:rFonts w:asciiTheme="majorHAnsi" w:eastAsia="Calibri" w:hAnsiTheme="majorHAnsi" w:cs="Arial"/>
          <w:sz w:val="22"/>
          <w:szCs w:val="22"/>
          <w:lang w:eastAsia="en-US"/>
        </w:rPr>
        <w:t xml:space="preserve"> </w:t>
      </w:r>
      <w:proofErr w:type="spellStart"/>
      <w:r w:rsidRPr="006E0B63">
        <w:rPr>
          <w:rFonts w:asciiTheme="majorHAnsi" w:eastAsia="Calibri" w:hAnsiTheme="majorHAnsi" w:cs="Arial"/>
          <w:sz w:val="22"/>
          <w:szCs w:val="22"/>
          <w:lang w:eastAsia="en-US"/>
        </w:rPr>
        <w:t>faculteit</w:t>
      </w:r>
      <w:proofErr w:type="spellEnd"/>
      <w:r w:rsidRPr="006E0B63">
        <w:rPr>
          <w:rFonts w:asciiTheme="majorHAnsi" w:eastAsia="Calibri" w:hAnsiTheme="majorHAnsi" w:cs="Arial"/>
          <w:sz w:val="22"/>
          <w:szCs w:val="22"/>
          <w:lang w:eastAsia="en-US"/>
        </w:rPr>
        <w:t xml:space="preserve"> van de Université Catholique de Louvain</w:t>
      </w:r>
    </w:p>
    <w:p w14:paraId="4859A55D" w14:textId="3229C125" w:rsidR="007457DE" w:rsidRPr="00BD3BEB" w:rsidRDefault="007457DE" w:rsidP="006E0B63">
      <w:pPr>
        <w:numPr>
          <w:ilvl w:val="0"/>
          <w:numId w:val="36"/>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Prof. </w:t>
      </w:r>
      <w:proofErr w:type="spellStart"/>
      <w:r w:rsidRPr="00BD3BEB">
        <w:rPr>
          <w:rFonts w:asciiTheme="majorHAnsi" w:eastAsia="Calibri" w:hAnsiTheme="majorHAnsi" w:cs="Arial"/>
          <w:sz w:val="22"/>
          <w:szCs w:val="22"/>
          <w:lang w:val="nl-BE" w:eastAsia="en-US"/>
        </w:rPr>
        <w:t>Dr</w:t>
      </w:r>
      <w:proofErr w:type="spellEnd"/>
      <w:r w:rsidRPr="00BD3BEB">
        <w:rPr>
          <w:rFonts w:asciiTheme="majorHAnsi" w:eastAsia="Calibri" w:hAnsiTheme="majorHAnsi" w:cs="Arial"/>
          <w:sz w:val="22"/>
          <w:szCs w:val="22"/>
          <w:lang w:val="nl-BE" w:eastAsia="en-US"/>
        </w:rPr>
        <w:t xml:space="preserve"> Marc </w:t>
      </w:r>
      <w:proofErr w:type="spellStart"/>
      <w:r w:rsidRPr="00BD3BEB">
        <w:rPr>
          <w:rFonts w:asciiTheme="majorHAnsi" w:eastAsia="Calibri" w:hAnsiTheme="majorHAnsi" w:cs="Arial"/>
          <w:sz w:val="22"/>
          <w:szCs w:val="22"/>
          <w:lang w:val="nl-BE" w:eastAsia="en-US"/>
        </w:rPr>
        <w:t>Cloes</w:t>
      </w:r>
      <w:proofErr w:type="spellEnd"/>
      <w:r w:rsidRPr="00BD3BEB">
        <w:rPr>
          <w:rFonts w:asciiTheme="majorHAnsi" w:eastAsia="Calibri" w:hAnsiTheme="majorHAnsi" w:cs="Arial"/>
          <w:sz w:val="22"/>
          <w:szCs w:val="22"/>
          <w:lang w:val="nl-BE" w:eastAsia="en-US"/>
        </w:rPr>
        <w:t xml:space="preserve">, Professor Bewegingswetenschappen, Universiteit van Luik </w:t>
      </w:r>
    </w:p>
    <w:p w14:paraId="26DE2F75" w14:textId="77777777" w:rsidR="002A06E2" w:rsidRPr="006E0B63" w:rsidRDefault="002A06E2" w:rsidP="006E0B63">
      <w:pPr>
        <w:numPr>
          <w:ilvl w:val="0"/>
          <w:numId w:val="36"/>
        </w:numPr>
        <w:spacing w:line="360" w:lineRule="auto"/>
        <w:jc w:val="both"/>
        <w:rPr>
          <w:rFonts w:asciiTheme="majorHAnsi" w:eastAsia="Calibri" w:hAnsiTheme="majorHAnsi" w:cs="Arial"/>
          <w:sz w:val="22"/>
          <w:szCs w:val="22"/>
          <w:lang w:eastAsia="en-US"/>
        </w:rPr>
      </w:pPr>
      <w:r w:rsidRPr="006E0B63">
        <w:rPr>
          <w:rFonts w:asciiTheme="majorHAnsi" w:eastAsia="Calibri" w:hAnsiTheme="majorHAnsi" w:cs="Arial"/>
          <w:sz w:val="22"/>
          <w:szCs w:val="22"/>
          <w:lang w:eastAsia="en-US"/>
        </w:rPr>
        <w:t xml:space="preserve">Marie-Claire </w:t>
      </w:r>
      <w:proofErr w:type="spellStart"/>
      <w:r w:rsidRPr="006E0B63">
        <w:rPr>
          <w:rFonts w:asciiTheme="majorHAnsi" w:eastAsia="Calibri" w:hAnsiTheme="majorHAnsi" w:cs="Arial"/>
          <w:sz w:val="22"/>
          <w:szCs w:val="22"/>
          <w:lang w:eastAsia="en-US"/>
        </w:rPr>
        <w:t>Hames</w:t>
      </w:r>
      <w:proofErr w:type="spellEnd"/>
      <w:r w:rsidRPr="006E0B63">
        <w:rPr>
          <w:rFonts w:asciiTheme="majorHAnsi" w:eastAsia="Calibri" w:hAnsiTheme="majorHAnsi" w:cs="Arial"/>
          <w:sz w:val="22"/>
          <w:szCs w:val="22"/>
          <w:lang w:eastAsia="en-US"/>
        </w:rPr>
        <w:t xml:space="preserve">, </w:t>
      </w:r>
      <w:proofErr w:type="spellStart"/>
      <w:r w:rsidRPr="006E0B63">
        <w:rPr>
          <w:rFonts w:asciiTheme="majorHAnsi" w:eastAsia="Calibri" w:hAnsiTheme="majorHAnsi" w:cs="Arial"/>
          <w:sz w:val="22"/>
          <w:szCs w:val="22"/>
          <w:lang w:eastAsia="en-US"/>
        </w:rPr>
        <w:t>Lerares</w:t>
      </w:r>
      <w:proofErr w:type="spellEnd"/>
      <w:r w:rsidRPr="006E0B63">
        <w:rPr>
          <w:rFonts w:asciiTheme="majorHAnsi" w:eastAsia="Calibri" w:hAnsiTheme="majorHAnsi" w:cs="Arial"/>
          <w:sz w:val="22"/>
          <w:szCs w:val="22"/>
          <w:lang w:eastAsia="en-US"/>
        </w:rPr>
        <w:t xml:space="preserve">, Robert-Schuman-Institut, Eupen </w:t>
      </w:r>
    </w:p>
    <w:p w14:paraId="148AF184" w14:textId="77777777" w:rsidR="002A06E2" w:rsidRPr="006E0B63" w:rsidRDefault="002A06E2" w:rsidP="006E0B63">
      <w:pPr>
        <w:spacing w:line="360" w:lineRule="auto"/>
        <w:jc w:val="both"/>
        <w:rPr>
          <w:rFonts w:asciiTheme="majorHAnsi" w:eastAsia="Calibri" w:hAnsiTheme="majorHAnsi" w:cs="Arial"/>
          <w:sz w:val="22"/>
          <w:szCs w:val="22"/>
          <w:lang w:eastAsia="en-US"/>
        </w:rPr>
      </w:pPr>
    </w:p>
    <w:p w14:paraId="3160158B" w14:textId="77777777" w:rsidR="002A06E2" w:rsidRPr="00BD3BEB" w:rsidRDefault="002A06E2"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1.2.1.2 De partners</w:t>
      </w:r>
    </w:p>
    <w:p w14:paraId="4E273F00" w14:textId="4424BB07" w:rsidR="002A06E2" w:rsidRPr="00BD3BEB" w:rsidRDefault="002A06E2"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De motor van het VIASANO-programma is de publiek-private samenwerking : de samenwerking tussen openbare </w:t>
      </w:r>
      <w:r w:rsidR="001C4BE9" w:rsidRPr="00BD3BEB">
        <w:rPr>
          <w:rFonts w:asciiTheme="majorHAnsi" w:eastAsia="Calibri" w:hAnsiTheme="majorHAnsi"/>
          <w:sz w:val="22"/>
          <w:szCs w:val="22"/>
          <w:lang w:val="nl-BE" w:eastAsia="en-US"/>
        </w:rPr>
        <w:t>autoriteiten</w:t>
      </w:r>
      <w:r w:rsidRPr="00BD3BEB">
        <w:rPr>
          <w:rFonts w:asciiTheme="majorHAnsi" w:eastAsia="Calibri" w:hAnsiTheme="majorHAnsi"/>
          <w:sz w:val="22"/>
          <w:szCs w:val="22"/>
          <w:lang w:val="nl-BE" w:eastAsia="en-US"/>
        </w:rPr>
        <w:t xml:space="preserve"> en financiële partners laat het programma toe om te bestaan en zich verder te ontwikkelen. </w:t>
      </w:r>
    </w:p>
    <w:p w14:paraId="52A8C41B" w14:textId="77777777" w:rsidR="002A06E2" w:rsidRPr="00BD3BEB" w:rsidRDefault="002A06E2" w:rsidP="006E0B63">
      <w:pPr>
        <w:spacing w:line="360" w:lineRule="auto"/>
        <w:rPr>
          <w:rFonts w:asciiTheme="majorHAnsi" w:eastAsia="Calibri" w:hAnsiTheme="majorHAnsi"/>
          <w:sz w:val="22"/>
          <w:szCs w:val="22"/>
          <w:lang w:val="nl-BE" w:eastAsia="en-US"/>
        </w:rPr>
      </w:pPr>
    </w:p>
    <w:p w14:paraId="06E3728D" w14:textId="77777777" w:rsidR="007457DE" w:rsidRPr="00BD3BEB" w:rsidRDefault="007457DE" w:rsidP="006E0B63">
      <w:pPr>
        <w:spacing w:line="360" w:lineRule="auto"/>
        <w:rPr>
          <w:rFonts w:asciiTheme="majorHAnsi" w:eastAsia="Calibri" w:hAnsiTheme="majorHAnsi"/>
          <w:sz w:val="22"/>
          <w:szCs w:val="22"/>
          <w:lang w:val="nl-BE" w:eastAsia="en-US"/>
        </w:rPr>
      </w:pPr>
    </w:p>
    <w:p w14:paraId="5EAE30FC" w14:textId="77777777" w:rsidR="007457DE" w:rsidRPr="00BD3BEB" w:rsidRDefault="007457DE" w:rsidP="006E0B63">
      <w:pPr>
        <w:spacing w:line="360" w:lineRule="auto"/>
        <w:rPr>
          <w:rFonts w:asciiTheme="majorHAnsi" w:eastAsia="Calibri" w:hAnsiTheme="majorHAnsi"/>
          <w:sz w:val="22"/>
          <w:szCs w:val="22"/>
          <w:lang w:val="nl-BE" w:eastAsia="en-US"/>
        </w:rPr>
      </w:pPr>
    </w:p>
    <w:p w14:paraId="2F78293C" w14:textId="77777777" w:rsidR="002A06E2" w:rsidRPr="00BD3BEB" w:rsidRDefault="002A06E2"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lastRenderedPageBreak/>
        <w:t xml:space="preserve">1.2.1.2.1 Institutionele partners en wetenschappelijke instellingen </w:t>
      </w:r>
    </w:p>
    <w:p w14:paraId="5A1F9C8C" w14:textId="4F3F0F14" w:rsidR="006430DC" w:rsidRPr="00BD3BEB" w:rsidRDefault="002A06E2"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VIASANO krijgt de ste</w:t>
      </w:r>
      <w:r w:rsidR="006430DC" w:rsidRPr="00BD3BEB">
        <w:rPr>
          <w:rFonts w:asciiTheme="majorHAnsi" w:eastAsia="Calibri" w:hAnsiTheme="majorHAnsi"/>
          <w:sz w:val="22"/>
          <w:szCs w:val="22"/>
          <w:lang w:val="nl-BE" w:eastAsia="en-US"/>
        </w:rPr>
        <w:t xml:space="preserve">un van de Vlaamse </w:t>
      </w:r>
      <w:r w:rsidR="007457DE" w:rsidRPr="00BD3BEB">
        <w:rPr>
          <w:rFonts w:asciiTheme="majorHAnsi" w:eastAsia="Calibri" w:hAnsiTheme="majorHAnsi"/>
          <w:sz w:val="22"/>
          <w:szCs w:val="22"/>
          <w:lang w:val="nl-BE" w:eastAsia="en-US"/>
        </w:rPr>
        <w:t>en de Waalse Gemeenschap</w:t>
      </w:r>
      <w:r w:rsidRPr="00BD3BEB">
        <w:rPr>
          <w:rFonts w:asciiTheme="majorHAnsi" w:eastAsia="Calibri" w:hAnsiTheme="majorHAnsi"/>
          <w:sz w:val="22"/>
          <w:szCs w:val="22"/>
          <w:lang w:val="nl-BE" w:eastAsia="en-US"/>
        </w:rPr>
        <w:t xml:space="preserve">. </w:t>
      </w:r>
    </w:p>
    <w:p w14:paraId="41324B21" w14:textId="77777777" w:rsidR="007457DE" w:rsidRPr="00BD3BEB" w:rsidRDefault="007457DE" w:rsidP="006E0B63">
      <w:pPr>
        <w:spacing w:line="360" w:lineRule="auto"/>
        <w:rPr>
          <w:rFonts w:asciiTheme="majorHAnsi" w:eastAsia="Calibri" w:hAnsiTheme="majorHAnsi"/>
          <w:sz w:val="22"/>
          <w:szCs w:val="22"/>
          <w:lang w:val="nl-BE" w:eastAsia="en-US"/>
        </w:rPr>
      </w:pPr>
    </w:p>
    <w:p w14:paraId="2FD2AC14" w14:textId="74AB5266" w:rsidR="002A06E2" w:rsidRPr="00BD3BEB" w:rsidRDefault="002A06E2"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Verschillende wetenschappelijke instellingen delen </w:t>
      </w:r>
      <w:r w:rsidR="001C4BE9" w:rsidRPr="00BD3BEB">
        <w:rPr>
          <w:rFonts w:asciiTheme="majorHAnsi" w:eastAsia="Calibri" w:hAnsiTheme="majorHAnsi"/>
          <w:sz w:val="22"/>
          <w:szCs w:val="22"/>
          <w:lang w:val="nl-BE" w:eastAsia="en-US"/>
        </w:rPr>
        <w:t>dezelfde</w:t>
      </w:r>
      <w:r w:rsidRPr="00BD3BEB">
        <w:rPr>
          <w:rFonts w:asciiTheme="majorHAnsi" w:eastAsia="Calibri" w:hAnsiTheme="majorHAnsi"/>
          <w:sz w:val="22"/>
          <w:szCs w:val="22"/>
          <w:lang w:val="nl-BE" w:eastAsia="en-US"/>
        </w:rPr>
        <w:t xml:space="preserve"> waarden en moedigen de missie van het programma aan :</w:t>
      </w:r>
    </w:p>
    <w:p w14:paraId="40204778" w14:textId="594A8844" w:rsidR="002A06E2" w:rsidRPr="00BD3BEB" w:rsidRDefault="002A06E2" w:rsidP="006E0B63">
      <w:pPr>
        <w:numPr>
          <w:ilvl w:val="0"/>
          <w:numId w:val="37"/>
        </w:numPr>
        <w:spacing w:line="360" w:lineRule="auto"/>
        <w:jc w:val="both"/>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De beroepsveren</w:t>
      </w:r>
      <w:r w:rsidR="006430DC" w:rsidRPr="00BD3BEB">
        <w:rPr>
          <w:rFonts w:asciiTheme="majorHAnsi" w:eastAsia="Calibri" w:hAnsiTheme="majorHAnsi"/>
          <w:sz w:val="22"/>
          <w:szCs w:val="22"/>
          <w:lang w:val="nl-BE" w:eastAsia="en-US"/>
        </w:rPr>
        <w:t>igingen voor diëtisten (UPDLF en</w:t>
      </w:r>
      <w:r w:rsidRPr="00BD3BEB">
        <w:rPr>
          <w:rFonts w:asciiTheme="majorHAnsi" w:eastAsia="Calibri" w:hAnsiTheme="majorHAnsi"/>
          <w:sz w:val="22"/>
          <w:szCs w:val="22"/>
          <w:lang w:val="nl-BE" w:eastAsia="en-US"/>
        </w:rPr>
        <w:t xml:space="preserve"> VBVD)</w:t>
      </w:r>
    </w:p>
    <w:p w14:paraId="31629605" w14:textId="77777777" w:rsidR="002A06E2" w:rsidRPr="0053592F" w:rsidRDefault="002A06E2" w:rsidP="006E0B63">
      <w:pPr>
        <w:numPr>
          <w:ilvl w:val="0"/>
          <w:numId w:val="37"/>
        </w:numPr>
        <w:spacing w:line="360" w:lineRule="auto"/>
        <w:jc w:val="both"/>
        <w:rPr>
          <w:rFonts w:asciiTheme="majorHAnsi" w:eastAsia="Calibri" w:hAnsiTheme="majorHAnsi"/>
          <w:sz w:val="22"/>
          <w:szCs w:val="22"/>
          <w:lang w:val="en-GB" w:eastAsia="en-US"/>
        </w:rPr>
      </w:pPr>
      <w:r w:rsidRPr="0053592F">
        <w:rPr>
          <w:rFonts w:asciiTheme="majorHAnsi" w:eastAsia="Calibri" w:hAnsiTheme="majorHAnsi"/>
          <w:sz w:val="22"/>
          <w:szCs w:val="22"/>
          <w:lang w:val="en-GB" w:eastAsia="en-US"/>
        </w:rPr>
        <w:t>BASO (Belgian Association for the Study of Obesity)</w:t>
      </w:r>
    </w:p>
    <w:p w14:paraId="2E2205F9" w14:textId="78E00011" w:rsidR="002A06E2" w:rsidRPr="006E0B63" w:rsidRDefault="00305506" w:rsidP="006E0B63">
      <w:pPr>
        <w:pStyle w:val="texte"/>
        <w:numPr>
          <w:ilvl w:val="0"/>
          <w:numId w:val="37"/>
        </w:numPr>
        <w:rPr>
          <w:rFonts w:asciiTheme="majorHAnsi" w:hAnsiTheme="majorHAnsi"/>
          <w:szCs w:val="22"/>
          <w:lang w:eastAsia="en-US"/>
        </w:rPr>
      </w:pPr>
      <w:r>
        <w:rPr>
          <w:rFonts w:asciiTheme="majorHAnsi" w:hAnsiTheme="majorHAnsi"/>
          <w:szCs w:val="22"/>
          <w:lang w:eastAsia="en-US"/>
        </w:rPr>
        <w:t>D</w:t>
      </w:r>
      <w:r w:rsidR="002A06E2" w:rsidRPr="006E0B63">
        <w:rPr>
          <w:rFonts w:asciiTheme="majorHAnsi" w:hAnsiTheme="majorHAnsi"/>
          <w:szCs w:val="22"/>
          <w:lang w:eastAsia="en-US"/>
        </w:rPr>
        <w:t xml:space="preserve">e </w:t>
      </w:r>
      <w:proofErr w:type="spellStart"/>
      <w:r w:rsidR="002A06E2" w:rsidRPr="006E0B63">
        <w:rPr>
          <w:rFonts w:asciiTheme="majorHAnsi" w:hAnsiTheme="majorHAnsi"/>
          <w:szCs w:val="22"/>
          <w:lang w:eastAsia="en-US"/>
        </w:rPr>
        <w:t>Belgische</w:t>
      </w:r>
      <w:proofErr w:type="spellEnd"/>
      <w:r w:rsidR="002A06E2" w:rsidRPr="006E0B63">
        <w:rPr>
          <w:rFonts w:asciiTheme="majorHAnsi" w:hAnsiTheme="majorHAnsi"/>
          <w:szCs w:val="22"/>
          <w:lang w:eastAsia="en-US"/>
        </w:rPr>
        <w:t xml:space="preserve"> </w:t>
      </w:r>
      <w:proofErr w:type="spellStart"/>
      <w:r w:rsidR="002A06E2" w:rsidRPr="006E0B63">
        <w:rPr>
          <w:rFonts w:asciiTheme="majorHAnsi" w:hAnsiTheme="majorHAnsi"/>
          <w:szCs w:val="22"/>
          <w:lang w:eastAsia="en-US"/>
        </w:rPr>
        <w:t>Cardiologische</w:t>
      </w:r>
      <w:proofErr w:type="spellEnd"/>
      <w:r w:rsidR="002A06E2" w:rsidRPr="006E0B63">
        <w:rPr>
          <w:rFonts w:asciiTheme="majorHAnsi" w:hAnsiTheme="majorHAnsi"/>
          <w:szCs w:val="22"/>
          <w:lang w:eastAsia="en-US"/>
        </w:rPr>
        <w:t xml:space="preserve"> Liga</w:t>
      </w:r>
    </w:p>
    <w:p w14:paraId="6A4BF839" w14:textId="10F8D838" w:rsidR="002A06E2" w:rsidRPr="006E0B63" w:rsidRDefault="002A06E2" w:rsidP="006E0B63">
      <w:pPr>
        <w:numPr>
          <w:ilvl w:val="0"/>
          <w:numId w:val="37"/>
        </w:numPr>
        <w:spacing w:line="360" w:lineRule="auto"/>
        <w:jc w:val="both"/>
        <w:rPr>
          <w:rFonts w:asciiTheme="majorHAnsi" w:eastAsia="Calibri" w:hAnsiTheme="majorHAnsi"/>
          <w:sz w:val="22"/>
          <w:szCs w:val="22"/>
          <w:lang w:eastAsia="en-US"/>
        </w:rPr>
      </w:pPr>
      <w:r w:rsidRPr="006E0B63">
        <w:rPr>
          <w:rFonts w:asciiTheme="majorHAnsi" w:eastAsia="Calibri" w:hAnsiTheme="majorHAnsi"/>
          <w:sz w:val="22"/>
          <w:szCs w:val="22"/>
          <w:lang w:eastAsia="en-US"/>
        </w:rPr>
        <w:t xml:space="preserve">L’Association Belge du Diabète (ABD) </w:t>
      </w:r>
      <w:r w:rsidR="007457DE">
        <w:rPr>
          <w:rFonts w:asciiTheme="majorHAnsi" w:eastAsia="Calibri" w:hAnsiTheme="majorHAnsi"/>
          <w:sz w:val="22"/>
          <w:szCs w:val="22"/>
          <w:lang w:eastAsia="en-US"/>
        </w:rPr>
        <w:t xml:space="preserve">en de </w:t>
      </w:r>
      <w:proofErr w:type="spellStart"/>
      <w:r w:rsidR="007457DE">
        <w:rPr>
          <w:rFonts w:asciiTheme="majorHAnsi" w:eastAsia="Calibri" w:hAnsiTheme="majorHAnsi"/>
          <w:sz w:val="22"/>
          <w:szCs w:val="22"/>
          <w:lang w:eastAsia="en-US"/>
        </w:rPr>
        <w:t>Diabetes</w:t>
      </w:r>
      <w:proofErr w:type="spellEnd"/>
      <w:r w:rsidR="007457DE">
        <w:rPr>
          <w:rFonts w:asciiTheme="majorHAnsi" w:eastAsia="Calibri" w:hAnsiTheme="majorHAnsi"/>
          <w:sz w:val="22"/>
          <w:szCs w:val="22"/>
          <w:lang w:eastAsia="en-US"/>
        </w:rPr>
        <w:t xml:space="preserve"> Liga</w:t>
      </w:r>
    </w:p>
    <w:p w14:paraId="7F7E8994" w14:textId="77777777" w:rsidR="002A06E2" w:rsidRPr="006E0B63" w:rsidRDefault="002A06E2" w:rsidP="006E0B63">
      <w:pPr>
        <w:numPr>
          <w:ilvl w:val="0"/>
          <w:numId w:val="37"/>
        </w:numPr>
        <w:spacing w:line="360" w:lineRule="auto"/>
        <w:jc w:val="both"/>
        <w:rPr>
          <w:rFonts w:asciiTheme="majorHAnsi" w:eastAsia="Calibri" w:hAnsiTheme="majorHAnsi"/>
          <w:sz w:val="22"/>
          <w:szCs w:val="22"/>
          <w:lang w:eastAsia="en-US"/>
        </w:rPr>
      </w:pPr>
      <w:r w:rsidRPr="006E0B63">
        <w:rPr>
          <w:rFonts w:asciiTheme="majorHAnsi" w:eastAsia="Calibri" w:hAnsiTheme="majorHAnsi"/>
          <w:sz w:val="22"/>
          <w:szCs w:val="22"/>
          <w:lang w:eastAsia="en-US"/>
        </w:rPr>
        <w:t>La Société Belge de Pédiatrie (SPB)</w:t>
      </w:r>
    </w:p>
    <w:p w14:paraId="34710208" w14:textId="77777777" w:rsidR="002A06E2" w:rsidRPr="006E0B63" w:rsidRDefault="002A06E2" w:rsidP="006E0B63">
      <w:pPr>
        <w:numPr>
          <w:ilvl w:val="0"/>
          <w:numId w:val="37"/>
        </w:numPr>
        <w:spacing w:line="360" w:lineRule="auto"/>
        <w:jc w:val="both"/>
        <w:rPr>
          <w:rFonts w:asciiTheme="majorHAnsi" w:eastAsia="Calibri" w:hAnsiTheme="majorHAnsi"/>
          <w:sz w:val="22"/>
          <w:szCs w:val="22"/>
          <w:lang w:eastAsia="en-US"/>
        </w:rPr>
      </w:pPr>
      <w:r w:rsidRPr="006E0B63">
        <w:rPr>
          <w:rFonts w:asciiTheme="majorHAnsi" w:eastAsia="Calibri" w:hAnsiTheme="majorHAnsi"/>
          <w:sz w:val="22"/>
          <w:szCs w:val="22"/>
          <w:lang w:eastAsia="en-US"/>
        </w:rPr>
        <w:t>La Société Belge des Médecins Nutritionnistes (SBMN)</w:t>
      </w:r>
    </w:p>
    <w:p w14:paraId="6E67ABC5" w14:textId="77777777" w:rsidR="002A06E2" w:rsidRPr="006E0B63" w:rsidRDefault="002A06E2" w:rsidP="006E0B63">
      <w:pPr>
        <w:spacing w:line="360" w:lineRule="auto"/>
        <w:rPr>
          <w:rFonts w:asciiTheme="majorHAnsi" w:eastAsia="Calibri" w:hAnsiTheme="majorHAnsi"/>
          <w:sz w:val="22"/>
          <w:szCs w:val="22"/>
          <w:lang w:eastAsia="en-US"/>
        </w:rPr>
      </w:pPr>
    </w:p>
    <w:p w14:paraId="1A358D9E" w14:textId="358BA4E0" w:rsidR="002A06E2" w:rsidRPr="00BD3BEB" w:rsidRDefault="002A06E2"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1.2.1.2.2 De steden</w:t>
      </w:r>
      <w:r w:rsidR="007457DE" w:rsidRPr="00BD3BEB">
        <w:rPr>
          <w:rFonts w:asciiTheme="majorHAnsi" w:eastAsia="Calibri" w:hAnsiTheme="majorHAnsi"/>
          <w:b/>
          <w:color w:val="CE0067"/>
          <w:sz w:val="28"/>
          <w:szCs w:val="22"/>
          <w:lang w:val="nl-BE" w:eastAsia="en-US"/>
        </w:rPr>
        <w:t xml:space="preserve"> en gemeentes</w:t>
      </w:r>
    </w:p>
    <w:p w14:paraId="1386B35A" w14:textId="4940F89F" w:rsidR="002A06E2" w:rsidRPr="00BD3BEB" w:rsidRDefault="002A06E2" w:rsidP="007457DE">
      <w:pPr>
        <w:spacing w:line="360" w:lineRule="auto"/>
        <w:jc w:val="both"/>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De steden </w:t>
      </w:r>
      <w:r w:rsidR="007457DE" w:rsidRPr="00BD3BEB">
        <w:rPr>
          <w:rFonts w:asciiTheme="majorHAnsi" w:eastAsia="Calibri" w:hAnsiTheme="majorHAnsi"/>
          <w:sz w:val="22"/>
          <w:szCs w:val="22"/>
          <w:lang w:val="nl-BE" w:eastAsia="en-US"/>
        </w:rPr>
        <w:t xml:space="preserve">en gemeentes </w:t>
      </w:r>
      <w:r w:rsidRPr="00BD3BEB">
        <w:rPr>
          <w:rFonts w:asciiTheme="majorHAnsi" w:eastAsia="Calibri" w:hAnsiTheme="majorHAnsi"/>
          <w:sz w:val="22"/>
          <w:szCs w:val="22"/>
          <w:lang w:val="nl-BE" w:eastAsia="en-US"/>
        </w:rPr>
        <w:t>zijn zowel actor als financiële partner van het programma. Het zijn de steden d</w:t>
      </w:r>
      <w:r w:rsidR="006430DC" w:rsidRPr="00BD3BEB">
        <w:rPr>
          <w:rFonts w:asciiTheme="majorHAnsi" w:eastAsia="Calibri" w:hAnsiTheme="majorHAnsi"/>
          <w:sz w:val="22"/>
          <w:szCs w:val="22"/>
          <w:lang w:val="nl-BE" w:eastAsia="en-US"/>
        </w:rPr>
        <w:t>i</w:t>
      </w:r>
      <w:r w:rsidRPr="00BD3BEB">
        <w:rPr>
          <w:rFonts w:asciiTheme="majorHAnsi" w:eastAsia="Calibri" w:hAnsiTheme="majorHAnsi"/>
          <w:sz w:val="22"/>
          <w:szCs w:val="22"/>
          <w:lang w:val="nl-BE" w:eastAsia="en-US"/>
        </w:rPr>
        <w:t>e de projectleider betalen, het programma animeren, de tools afdrukken, acties opzetten etc. De steden zijn ook verantwoordelijk voor de fin</w:t>
      </w:r>
      <w:r w:rsidR="0008100D" w:rsidRPr="00BD3BEB">
        <w:rPr>
          <w:rFonts w:asciiTheme="majorHAnsi" w:eastAsia="Calibri" w:hAnsiTheme="majorHAnsi"/>
          <w:sz w:val="22"/>
          <w:szCs w:val="22"/>
          <w:lang w:val="nl-BE" w:eastAsia="en-US"/>
        </w:rPr>
        <w:t xml:space="preserve">anciering op lokaal niveau. De </w:t>
      </w:r>
      <w:r w:rsidR="006430DC" w:rsidRPr="00BD3BEB">
        <w:rPr>
          <w:rFonts w:asciiTheme="majorHAnsi" w:eastAsia="Calibri" w:hAnsiTheme="majorHAnsi"/>
          <w:sz w:val="22"/>
          <w:szCs w:val="22"/>
          <w:lang w:val="nl-BE" w:eastAsia="en-US"/>
        </w:rPr>
        <w:t>omkadering</w:t>
      </w:r>
      <w:r w:rsidR="0008100D" w:rsidRPr="00BD3BEB">
        <w:rPr>
          <w:rFonts w:asciiTheme="majorHAnsi" w:eastAsia="Calibri" w:hAnsiTheme="majorHAnsi"/>
          <w:sz w:val="22"/>
          <w:szCs w:val="22"/>
          <w:lang w:val="nl-BE" w:eastAsia="en-US"/>
        </w:rPr>
        <w:t xml:space="preserve"> van de nationale coördinatie is gratis voor hun. </w:t>
      </w:r>
    </w:p>
    <w:p w14:paraId="319B4C14" w14:textId="77777777" w:rsidR="0008100D" w:rsidRPr="00BD3BEB" w:rsidRDefault="0008100D" w:rsidP="006E0B63">
      <w:pPr>
        <w:spacing w:line="360" w:lineRule="auto"/>
        <w:rPr>
          <w:rFonts w:asciiTheme="majorHAnsi" w:eastAsia="Calibri" w:hAnsiTheme="majorHAnsi"/>
          <w:sz w:val="22"/>
          <w:szCs w:val="22"/>
          <w:lang w:val="nl-BE" w:eastAsia="en-US"/>
        </w:rPr>
      </w:pPr>
    </w:p>
    <w:p w14:paraId="2DC26093" w14:textId="77777777" w:rsidR="0008100D" w:rsidRPr="00BD3BEB" w:rsidRDefault="0008100D"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1.2.1.2.3 De private partners</w:t>
      </w:r>
    </w:p>
    <w:p w14:paraId="14FFC1EB" w14:textId="6B1D23AD" w:rsidR="0008100D" w:rsidRPr="00BD3BEB" w:rsidRDefault="0008100D"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De </w:t>
      </w:r>
      <w:r w:rsidR="006430DC" w:rsidRPr="00BD3BEB">
        <w:rPr>
          <w:rFonts w:asciiTheme="majorHAnsi" w:eastAsia="Calibri" w:hAnsiTheme="majorHAnsi" w:cs="Arial"/>
          <w:sz w:val="22"/>
          <w:szCs w:val="22"/>
          <w:lang w:val="nl-BE" w:eastAsia="en-US"/>
        </w:rPr>
        <w:t>private</w:t>
      </w:r>
      <w:r w:rsidR="007457DE" w:rsidRPr="00BD3BEB">
        <w:rPr>
          <w:rFonts w:asciiTheme="majorHAnsi" w:eastAsia="Calibri" w:hAnsiTheme="majorHAnsi" w:cs="Arial"/>
          <w:sz w:val="22"/>
          <w:szCs w:val="22"/>
          <w:lang w:val="nl-BE" w:eastAsia="en-US"/>
        </w:rPr>
        <w:t xml:space="preserve"> partners (FERRERO en NUTRICIA EARLY LIFE NUTRITION</w:t>
      </w:r>
      <w:r w:rsidRPr="00BD3BEB">
        <w:rPr>
          <w:rFonts w:asciiTheme="majorHAnsi" w:eastAsia="Calibri" w:hAnsiTheme="majorHAnsi" w:cs="Arial"/>
          <w:sz w:val="22"/>
          <w:szCs w:val="22"/>
          <w:lang w:val="nl-BE" w:eastAsia="en-US"/>
        </w:rPr>
        <w:t xml:space="preserve">) zorgen voor </w:t>
      </w:r>
      <w:r w:rsidR="006430DC" w:rsidRPr="00BD3BEB">
        <w:rPr>
          <w:rFonts w:asciiTheme="majorHAnsi" w:eastAsia="Calibri" w:hAnsiTheme="majorHAnsi" w:cs="Arial"/>
          <w:sz w:val="22"/>
          <w:szCs w:val="22"/>
          <w:lang w:val="nl-BE" w:eastAsia="en-US"/>
        </w:rPr>
        <w:t xml:space="preserve">de </w:t>
      </w:r>
      <w:r w:rsidRPr="00BD3BEB">
        <w:rPr>
          <w:rFonts w:asciiTheme="majorHAnsi" w:eastAsia="Calibri" w:hAnsiTheme="majorHAnsi" w:cs="Arial"/>
          <w:sz w:val="22"/>
          <w:szCs w:val="22"/>
          <w:lang w:val="nl-BE" w:eastAsia="en-US"/>
        </w:rPr>
        <w:t xml:space="preserve">financiële ondersteuning </w:t>
      </w:r>
      <w:r w:rsidR="006430DC" w:rsidRPr="00BD3BEB">
        <w:rPr>
          <w:rFonts w:asciiTheme="majorHAnsi" w:eastAsia="Calibri" w:hAnsiTheme="majorHAnsi" w:cs="Arial"/>
          <w:sz w:val="22"/>
          <w:szCs w:val="22"/>
          <w:lang w:val="nl-BE" w:eastAsia="en-US"/>
        </w:rPr>
        <w:t>van</w:t>
      </w:r>
      <w:r w:rsidRPr="00BD3BEB">
        <w:rPr>
          <w:rFonts w:asciiTheme="majorHAnsi" w:eastAsia="Calibri" w:hAnsiTheme="majorHAnsi" w:cs="Arial"/>
          <w:sz w:val="22"/>
          <w:szCs w:val="22"/>
          <w:lang w:val="nl-BE" w:eastAsia="en-US"/>
        </w:rPr>
        <w:t xml:space="preserve"> de nationale coördinatie vo</w:t>
      </w:r>
      <w:r w:rsidR="006430DC" w:rsidRPr="00BD3BEB">
        <w:rPr>
          <w:rFonts w:asciiTheme="majorHAnsi" w:eastAsia="Calibri" w:hAnsiTheme="majorHAnsi" w:cs="Arial"/>
          <w:sz w:val="22"/>
          <w:szCs w:val="22"/>
          <w:lang w:val="nl-BE" w:eastAsia="en-US"/>
        </w:rPr>
        <w:t>or de begeleiding van de steden/</w:t>
      </w:r>
      <w:r w:rsidRPr="00BD3BEB">
        <w:rPr>
          <w:rFonts w:asciiTheme="majorHAnsi" w:eastAsia="Calibri" w:hAnsiTheme="majorHAnsi" w:cs="Arial"/>
          <w:sz w:val="22"/>
          <w:szCs w:val="22"/>
          <w:lang w:val="nl-BE" w:eastAsia="en-US"/>
        </w:rPr>
        <w:t xml:space="preserve">gemeenten en voor het ontwikkelen van </w:t>
      </w:r>
      <w:r w:rsidR="006430DC" w:rsidRPr="00BD3BEB">
        <w:rPr>
          <w:rFonts w:asciiTheme="majorHAnsi" w:eastAsia="Calibri" w:hAnsiTheme="majorHAnsi" w:cs="Arial"/>
          <w:sz w:val="22"/>
          <w:szCs w:val="22"/>
          <w:lang w:val="nl-BE" w:eastAsia="en-US"/>
        </w:rPr>
        <w:t xml:space="preserve">de </w:t>
      </w:r>
      <w:r w:rsidRPr="00BD3BEB">
        <w:rPr>
          <w:rFonts w:asciiTheme="majorHAnsi" w:eastAsia="Calibri" w:hAnsiTheme="majorHAnsi" w:cs="Arial"/>
          <w:sz w:val="22"/>
          <w:szCs w:val="22"/>
          <w:lang w:val="nl-BE" w:eastAsia="en-US"/>
        </w:rPr>
        <w:t xml:space="preserve">campagnetools. </w:t>
      </w:r>
    </w:p>
    <w:p w14:paraId="32BF1808" w14:textId="518C1119" w:rsidR="0008100D" w:rsidRPr="00BD3BEB" w:rsidRDefault="0008100D"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De steun van de privépartners is strikt omkaderd via een charter dat duidelijk stelt dat de partners VIASANO niet mogen vermelden in hun product</w:t>
      </w:r>
      <w:r w:rsidR="006430DC" w:rsidRPr="00BD3BEB">
        <w:rPr>
          <w:rFonts w:asciiTheme="majorHAnsi" w:eastAsia="Calibri" w:hAnsiTheme="majorHAnsi" w:cs="Arial"/>
          <w:sz w:val="22"/>
          <w:szCs w:val="22"/>
          <w:lang w:val="nl-BE" w:eastAsia="en-US"/>
        </w:rPr>
        <w:t>c</w:t>
      </w:r>
      <w:r w:rsidRPr="00BD3BEB">
        <w:rPr>
          <w:rFonts w:asciiTheme="majorHAnsi" w:eastAsia="Calibri" w:hAnsiTheme="majorHAnsi" w:cs="Arial"/>
          <w:sz w:val="22"/>
          <w:szCs w:val="22"/>
          <w:lang w:val="nl-BE" w:eastAsia="en-US"/>
        </w:rPr>
        <w:t>ommunicatie. Hun steun aan het programma mag alleen vermeld worden in corporate communicatie zoals het jaarrapport of de corporate website. De partners komen niet tussen in de inhoud van de campagnes, die onde</w:t>
      </w:r>
      <w:r w:rsidR="006430DC" w:rsidRPr="00BD3BEB">
        <w:rPr>
          <w:rFonts w:asciiTheme="majorHAnsi" w:eastAsia="Calibri" w:hAnsiTheme="majorHAnsi" w:cs="Arial"/>
          <w:sz w:val="22"/>
          <w:szCs w:val="22"/>
          <w:lang w:val="nl-BE" w:eastAsia="en-US"/>
        </w:rPr>
        <w:t>r de verantwoordelijkheid valt</w:t>
      </w:r>
      <w:r w:rsidRPr="00BD3BEB">
        <w:rPr>
          <w:rFonts w:asciiTheme="majorHAnsi" w:eastAsia="Calibri" w:hAnsiTheme="majorHAnsi" w:cs="Arial"/>
          <w:sz w:val="22"/>
          <w:szCs w:val="22"/>
          <w:lang w:val="nl-BE" w:eastAsia="en-US"/>
        </w:rPr>
        <w:t xml:space="preserve"> van het </w:t>
      </w:r>
      <w:proofErr w:type="spellStart"/>
      <w:r w:rsidRPr="00BD3BEB">
        <w:rPr>
          <w:rFonts w:asciiTheme="majorHAnsi" w:eastAsia="Calibri" w:hAnsiTheme="majorHAnsi" w:cs="Arial"/>
          <w:sz w:val="22"/>
          <w:szCs w:val="22"/>
          <w:lang w:val="nl-BE" w:eastAsia="en-US"/>
        </w:rPr>
        <w:t>expertencomité</w:t>
      </w:r>
      <w:proofErr w:type="spellEnd"/>
      <w:r w:rsidRPr="00BD3BEB">
        <w:rPr>
          <w:rFonts w:asciiTheme="majorHAnsi" w:eastAsia="Calibri" w:hAnsiTheme="majorHAnsi" w:cs="Arial"/>
          <w:sz w:val="22"/>
          <w:szCs w:val="22"/>
          <w:lang w:val="nl-BE" w:eastAsia="en-US"/>
        </w:rPr>
        <w:t xml:space="preserve">. </w:t>
      </w:r>
    </w:p>
    <w:p w14:paraId="6809C591" w14:textId="77777777" w:rsidR="0008100D" w:rsidRPr="00BD3BEB" w:rsidRDefault="0008100D"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Alle documenten die voor families en kinderen bestemd zijn, dragen geen logo. </w:t>
      </w:r>
    </w:p>
    <w:p w14:paraId="59ED43A2" w14:textId="77777777" w:rsidR="0008100D" w:rsidRPr="00BD3BEB" w:rsidRDefault="0008100D" w:rsidP="006E0B63">
      <w:pPr>
        <w:spacing w:line="360" w:lineRule="auto"/>
        <w:jc w:val="both"/>
        <w:rPr>
          <w:rFonts w:asciiTheme="majorHAnsi" w:eastAsia="Calibri" w:hAnsiTheme="majorHAnsi" w:cs="Arial"/>
          <w:sz w:val="22"/>
          <w:szCs w:val="22"/>
          <w:lang w:val="nl-BE" w:eastAsia="en-US"/>
        </w:rPr>
      </w:pPr>
    </w:p>
    <w:p w14:paraId="7E4896A2" w14:textId="61DBE202" w:rsidR="0008100D" w:rsidRPr="00BD3BEB" w:rsidRDefault="0008100D"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De deelname van de partners in het VIASANO-programma is de vertaling van hun engagem</w:t>
      </w:r>
      <w:r w:rsidR="006430DC" w:rsidRPr="00BD3BEB">
        <w:rPr>
          <w:rFonts w:asciiTheme="majorHAnsi" w:eastAsia="Calibri" w:hAnsiTheme="majorHAnsi" w:cs="Arial"/>
          <w:sz w:val="22"/>
          <w:szCs w:val="22"/>
          <w:lang w:val="nl-BE" w:eastAsia="en-US"/>
        </w:rPr>
        <w:t>ent voor</w:t>
      </w:r>
      <w:r w:rsidR="00BD622C" w:rsidRPr="00BD3BEB">
        <w:rPr>
          <w:rFonts w:asciiTheme="majorHAnsi" w:eastAsia="Calibri" w:hAnsiTheme="majorHAnsi" w:cs="Arial"/>
          <w:sz w:val="22"/>
          <w:szCs w:val="22"/>
          <w:lang w:val="nl-BE" w:eastAsia="en-US"/>
        </w:rPr>
        <w:t xml:space="preserve"> de problematiek van kinderobesitas, zonder enig commercieel of publicitair voordeel.</w:t>
      </w:r>
    </w:p>
    <w:p w14:paraId="41C7BD90" w14:textId="57EE9DD4" w:rsidR="00BD622C" w:rsidRPr="00BD3BEB" w:rsidRDefault="00BD622C" w:rsidP="006E0B63">
      <w:pPr>
        <w:spacing w:line="360" w:lineRule="auto"/>
        <w:jc w:val="both"/>
        <w:rPr>
          <w:rFonts w:asciiTheme="majorHAnsi" w:eastAsia="Calibri" w:hAnsiTheme="majorHAnsi" w:cs="Arial"/>
          <w:b/>
          <w:sz w:val="22"/>
          <w:szCs w:val="22"/>
          <w:lang w:val="nl-BE" w:eastAsia="en-US"/>
        </w:rPr>
      </w:pPr>
      <w:r w:rsidRPr="00BD3BEB">
        <w:rPr>
          <w:rFonts w:asciiTheme="majorHAnsi" w:eastAsia="Calibri" w:hAnsiTheme="majorHAnsi" w:cs="Arial"/>
          <w:b/>
          <w:sz w:val="22"/>
          <w:szCs w:val="22"/>
          <w:lang w:val="nl-BE" w:eastAsia="en-US"/>
        </w:rPr>
        <w:t>Zie annex I voor de partnerfiche</w:t>
      </w:r>
      <w:r w:rsidR="007457DE" w:rsidRPr="00BD3BEB">
        <w:rPr>
          <w:rFonts w:asciiTheme="majorHAnsi" w:eastAsia="Calibri" w:hAnsiTheme="majorHAnsi" w:cs="Arial"/>
          <w:b/>
          <w:sz w:val="22"/>
          <w:szCs w:val="22"/>
          <w:lang w:val="nl-BE" w:eastAsia="en-US"/>
        </w:rPr>
        <w:t>s</w:t>
      </w:r>
    </w:p>
    <w:p w14:paraId="26C008C4" w14:textId="77777777" w:rsidR="00BD622C" w:rsidRPr="00BD3BEB" w:rsidRDefault="00BD622C" w:rsidP="006E0B63">
      <w:pPr>
        <w:spacing w:line="360" w:lineRule="auto"/>
        <w:jc w:val="both"/>
        <w:rPr>
          <w:rFonts w:asciiTheme="majorHAnsi" w:eastAsia="Calibri" w:hAnsiTheme="majorHAnsi" w:cs="Arial"/>
          <w:b/>
          <w:sz w:val="22"/>
          <w:szCs w:val="22"/>
          <w:lang w:val="nl-BE" w:eastAsia="en-US"/>
        </w:rPr>
      </w:pPr>
    </w:p>
    <w:p w14:paraId="301D1DAC" w14:textId="7829C320" w:rsidR="00BD622C" w:rsidRPr="00BD3BEB" w:rsidRDefault="00BD622C"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lastRenderedPageBreak/>
        <w:t>1.2.2 Lokaal : de steden</w:t>
      </w:r>
      <w:r w:rsidR="007457DE" w:rsidRPr="00BD3BEB">
        <w:rPr>
          <w:rFonts w:asciiTheme="majorHAnsi" w:eastAsia="Calibri" w:hAnsiTheme="majorHAnsi"/>
          <w:b/>
          <w:color w:val="CE0067"/>
          <w:sz w:val="28"/>
          <w:szCs w:val="22"/>
          <w:lang w:val="nl-BE" w:eastAsia="en-US"/>
        </w:rPr>
        <w:t xml:space="preserve"> en gemeentes</w:t>
      </w:r>
    </w:p>
    <w:p w14:paraId="68081A7C" w14:textId="752F9F27" w:rsidR="00BD622C" w:rsidRPr="00BD3BEB" w:rsidRDefault="00BD622C"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De steden </w:t>
      </w:r>
      <w:r w:rsidR="007457DE" w:rsidRPr="00BD3BEB">
        <w:rPr>
          <w:rFonts w:asciiTheme="majorHAnsi" w:eastAsia="Calibri" w:hAnsiTheme="majorHAnsi"/>
          <w:sz w:val="22"/>
          <w:szCs w:val="22"/>
          <w:lang w:val="nl-BE" w:eastAsia="en-US"/>
        </w:rPr>
        <w:t xml:space="preserve">en gemeentes </w:t>
      </w:r>
      <w:r w:rsidRPr="00BD3BEB">
        <w:rPr>
          <w:rFonts w:asciiTheme="majorHAnsi" w:eastAsia="Calibri" w:hAnsiTheme="majorHAnsi"/>
          <w:sz w:val="22"/>
          <w:szCs w:val="22"/>
          <w:lang w:val="nl-BE" w:eastAsia="en-US"/>
        </w:rPr>
        <w:t xml:space="preserve">zijn de hoofdrolspelers van het programma : </w:t>
      </w:r>
    </w:p>
    <w:p w14:paraId="19ED006F" w14:textId="77777777" w:rsidR="00BD622C" w:rsidRPr="00BD3BEB" w:rsidRDefault="00BD622C" w:rsidP="006E0B63">
      <w:pPr>
        <w:numPr>
          <w:ilvl w:val="0"/>
          <w:numId w:val="38"/>
        </w:numPr>
        <w:spacing w:line="360" w:lineRule="auto"/>
        <w:ind w:left="709"/>
        <w:jc w:val="both"/>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zij mobiliseren de lokale actoren om op die manier gezondheidsboodschappen bij de bevolking te verspreiden,</w:t>
      </w:r>
    </w:p>
    <w:p w14:paraId="34365FB1" w14:textId="43373CF4" w:rsidR="00BD622C" w:rsidRPr="00BD3BEB" w:rsidRDefault="00BD622C" w:rsidP="006E0B63">
      <w:pPr>
        <w:numPr>
          <w:ilvl w:val="0"/>
          <w:numId w:val="38"/>
        </w:numPr>
        <w:spacing w:line="360" w:lineRule="auto"/>
        <w:ind w:left="709"/>
        <w:jc w:val="both"/>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zij stellen een projectleider aan die het </w:t>
      </w:r>
      <w:r w:rsidR="001C4BE9" w:rsidRPr="00BD3BEB">
        <w:rPr>
          <w:rFonts w:asciiTheme="majorHAnsi" w:eastAsia="Calibri" w:hAnsiTheme="majorHAnsi"/>
          <w:sz w:val="22"/>
          <w:szCs w:val="22"/>
          <w:lang w:val="nl-BE" w:eastAsia="en-US"/>
        </w:rPr>
        <w:t>programma</w:t>
      </w:r>
      <w:r w:rsidRPr="00BD3BEB">
        <w:rPr>
          <w:rFonts w:asciiTheme="majorHAnsi" w:eastAsia="Calibri" w:hAnsiTheme="majorHAnsi"/>
          <w:sz w:val="22"/>
          <w:szCs w:val="22"/>
          <w:lang w:val="nl-BE" w:eastAsia="en-US"/>
        </w:rPr>
        <w:t xml:space="preserve"> op lokaal niveau animeert,</w:t>
      </w:r>
    </w:p>
    <w:p w14:paraId="2501DA13" w14:textId="77777777" w:rsidR="00BD622C" w:rsidRPr="00BD3BEB" w:rsidRDefault="00BD622C" w:rsidP="006E0B63">
      <w:pPr>
        <w:numPr>
          <w:ilvl w:val="0"/>
          <w:numId w:val="38"/>
        </w:numPr>
        <w:spacing w:line="360" w:lineRule="auto"/>
        <w:ind w:left="709"/>
        <w:jc w:val="both"/>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zij passen de verschillende communicatietools aan die ontworpen worden door de nationale coördinatie, drukken ze af en verspreiden ze,</w:t>
      </w:r>
    </w:p>
    <w:p w14:paraId="5317DD66" w14:textId="77777777" w:rsidR="00BD622C" w:rsidRPr="00BD3BEB" w:rsidRDefault="00BD622C" w:rsidP="006E0B63">
      <w:pPr>
        <w:numPr>
          <w:ilvl w:val="0"/>
          <w:numId w:val="38"/>
        </w:numPr>
        <w:spacing w:line="360" w:lineRule="auto"/>
        <w:ind w:left="709"/>
        <w:jc w:val="both"/>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zij dragen hun steentje bij in de financiering van de lokale acties. </w:t>
      </w:r>
    </w:p>
    <w:p w14:paraId="55956B5E" w14:textId="77777777" w:rsidR="00BD622C" w:rsidRPr="00BD3BEB" w:rsidRDefault="00BD622C" w:rsidP="006E0B63">
      <w:pPr>
        <w:spacing w:line="360" w:lineRule="auto"/>
        <w:jc w:val="both"/>
        <w:rPr>
          <w:rFonts w:asciiTheme="majorHAnsi" w:eastAsia="Calibri" w:hAnsiTheme="majorHAnsi" w:cs="Arial"/>
          <w:b/>
          <w:szCs w:val="22"/>
          <w:lang w:val="nl-BE" w:eastAsia="en-US"/>
        </w:rPr>
      </w:pPr>
    </w:p>
    <w:p w14:paraId="6044E2C4" w14:textId="4B515AFE" w:rsidR="00BD622C" w:rsidRPr="00BD3BEB" w:rsidRDefault="007457DE"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1.2.2.1 Het</w:t>
      </w:r>
      <w:r w:rsidR="00BD622C" w:rsidRPr="00BD3BEB">
        <w:rPr>
          <w:rFonts w:asciiTheme="majorHAnsi" w:eastAsia="Calibri" w:hAnsiTheme="majorHAnsi"/>
          <w:b/>
          <w:color w:val="CE0067"/>
          <w:sz w:val="28"/>
          <w:szCs w:val="22"/>
          <w:lang w:val="nl-BE" w:eastAsia="en-US"/>
        </w:rPr>
        <w:t xml:space="preserve"> Belgische VIASANO-</w:t>
      </w:r>
      <w:r w:rsidRPr="00BD3BEB">
        <w:rPr>
          <w:rFonts w:asciiTheme="majorHAnsi" w:eastAsia="Calibri" w:hAnsiTheme="majorHAnsi"/>
          <w:b/>
          <w:color w:val="CE0067"/>
          <w:sz w:val="28"/>
          <w:szCs w:val="22"/>
          <w:lang w:val="nl-BE" w:eastAsia="en-US"/>
        </w:rPr>
        <w:t>netwerk</w:t>
      </w:r>
    </w:p>
    <w:p w14:paraId="10E74180" w14:textId="6867F0A5" w:rsidR="00380C54" w:rsidRPr="00BD3BEB" w:rsidRDefault="00380C54"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VIASANO werd gelanceerd in januari 2007 in de twee pilootsteden Hasselt en Moeskroen. Vandaag is het programma aanwezig in </w:t>
      </w:r>
      <w:r w:rsidR="007457DE" w:rsidRPr="00BD3BEB">
        <w:rPr>
          <w:rFonts w:asciiTheme="majorHAnsi" w:eastAsia="Calibri" w:hAnsiTheme="majorHAnsi"/>
          <w:sz w:val="22"/>
          <w:szCs w:val="22"/>
          <w:lang w:val="nl-BE" w:eastAsia="en-US"/>
        </w:rPr>
        <w:t xml:space="preserve">een </w:t>
      </w:r>
      <w:r w:rsidR="00093CDC" w:rsidRPr="00BD3BEB">
        <w:rPr>
          <w:rFonts w:asciiTheme="majorHAnsi" w:eastAsia="Calibri" w:hAnsiTheme="majorHAnsi"/>
          <w:sz w:val="22"/>
          <w:szCs w:val="22"/>
          <w:lang w:val="nl-BE" w:eastAsia="en-US"/>
        </w:rPr>
        <w:t>1</w:t>
      </w:r>
      <w:r w:rsidR="000A1BDC">
        <w:rPr>
          <w:rFonts w:asciiTheme="majorHAnsi" w:eastAsia="Calibri" w:hAnsiTheme="majorHAnsi"/>
          <w:sz w:val="22"/>
          <w:szCs w:val="22"/>
          <w:lang w:val="nl-BE" w:eastAsia="en-US"/>
        </w:rPr>
        <w:t>9</w:t>
      </w:r>
      <w:r w:rsidR="007457DE" w:rsidRPr="00BD3BEB">
        <w:rPr>
          <w:rFonts w:asciiTheme="majorHAnsi" w:eastAsia="Calibri" w:hAnsiTheme="majorHAnsi"/>
          <w:sz w:val="22"/>
          <w:szCs w:val="22"/>
          <w:lang w:val="nl-BE" w:eastAsia="en-US"/>
        </w:rPr>
        <w:t>-tal</w:t>
      </w:r>
      <w:r w:rsidRPr="00BD3BEB">
        <w:rPr>
          <w:rFonts w:asciiTheme="majorHAnsi" w:eastAsia="Calibri" w:hAnsiTheme="majorHAnsi"/>
          <w:sz w:val="22"/>
          <w:szCs w:val="22"/>
          <w:lang w:val="nl-BE" w:eastAsia="en-US"/>
        </w:rPr>
        <w:t xml:space="preserve"> steden en gemeentes in de drie regio’s</w:t>
      </w:r>
      <w:r w:rsidR="007457DE" w:rsidRPr="00BD3BEB">
        <w:rPr>
          <w:rFonts w:asciiTheme="majorHAnsi" w:eastAsia="Calibri" w:hAnsiTheme="majorHAnsi"/>
          <w:sz w:val="22"/>
          <w:szCs w:val="22"/>
          <w:lang w:val="nl-BE" w:eastAsia="en-US"/>
        </w:rPr>
        <w:t xml:space="preserve">, bij meer dan </w:t>
      </w:r>
      <w:r w:rsidR="0053592F" w:rsidRPr="00BD3BEB">
        <w:rPr>
          <w:rFonts w:asciiTheme="majorHAnsi" w:eastAsia="Calibri" w:hAnsiTheme="majorHAnsi"/>
          <w:sz w:val="22"/>
          <w:szCs w:val="22"/>
          <w:lang w:val="nl-BE" w:eastAsia="en-US"/>
        </w:rPr>
        <w:t>710</w:t>
      </w:r>
      <w:r w:rsidR="007457DE" w:rsidRPr="00BD3BEB">
        <w:rPr>
          <w:rFonts w:asciiTheme="majorHAnsi" w:eastAsia="Calibri" w:hAnsiTheme="majorHAnsi"/>
          <w:sz w:val="22"/>
          <w:szCs w:val="22"/>
          <w:lang w:val="nl-BE" w:eastAsia="en-US"/>
        </w:rPr>
        <w:t>.000 inwoners</w:t>
      </w:r>
      <w:r w:rsidRPr="00BD3BEB">
        <w:rPr>
          <w:rFonts w:asciiTheme="majorHAnsi" w:eastAsia="Calibri" w:hAnsiTheme="majorHAnsi"/>
          <w:sz w:val="22"/>
          <w:szCs w:val="22"/>
          <w:lang w:val="nl-BE" w:eastAsia="en-US"/>
        </w:rPr>
        <w:t xml:space="preserve">. </w:t>
      </w:r>
    </w:p>
    <w:p w14:paraId="57488F41" w14:textId="30B3289D" w:rsidR="006430DC" w:rsidRPr="00BD3BEB" w:rsidRDefault="006430DC" w:rsidP="006E0B63">
      <w:pPr>
        <w:spacing w:line="360" w:lineRule="auto"/>
        <w:rPr>
          <w:rFonts w:asciiTheme="majorHAnsi" w:eastAsia="Calibri" w:hAnsiTheme="majorHAnsi"/>
          <w:b/>
          <w:color w:val="CE0067"/>
          <w:sz w:val="28"/>
          <w:szCs w:val="22"/>
          <w:lang w:val="nl-BE" w:eastAsia="en-US"/>
        </w:rPr>
      </w:pPr>
    </w:p>
    <w:p w14:paraId="018329AA" w14:textId="46045FC9" w:rsidR="007457DE" w:rsidRPr="00BD3BEB" w:rsidRDefault="000A1BDC" w:rsidP="006E0B63">
      <w:pPr>
        <w:spacing w:line="360" w:lineRule="auto"/>
        <w:rPr>
          <w:rFonts w:asciiTheme="majorHAnsi" w:eastAsia="Calibri" w:hAnsiTheme="majorHAnsi"/>
          <w:b/>
          <w:color w:val="CE0067"/>
          <w:sz w:val="28"/>
          <w:szCs w:val="22"/>
          <w:lang w:val="nl-BE" w:eastAsia="en-US"/>
        </w:rPr>
      </w:pPr>
      <w:r>
        <w:rPr>
          <w:rFonts w:asciiTheme="majorHAnsi" w:eastAsia="Calibri" w:hAnsiTheme="majorHAnsi"/>
          <w:b/>
          <w:noProof/>
          <w:color w:val="CE0067"/>
          <w:sz w:val="28"/>
          <w:szCs w:val="22"/>
          <w:lang w:val="en-GB" w:eastAsia="en-US"/>
        </w:rPr>
        <w:drawing>
          <wp:anchor distT="0" distB="0" distL="114300" distR="114300" simplePos="0" relativeHeight="251665408" behindDoc="0" locked="0" layoutInCell="1" allowOverlap="1" wp14:anchorId="30DB7005" wp14:editId="4B21B8B5">
            <wp:simplePos x="895350" y="4743450"/>
            <wp:positionH relativeFrom="margin">
              <wp:align>center</wp:align>
            </wp:positionH>
            <wp:positionV relativeFrom="margin">
              <wp:align>bottom</wp:align>
            </wp:positionV>
            <wp:extent cx="4505325" cy="4918679"/>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4918679"/>
                    </a:xfrm>
                    <a:prstGeom prst="rect">
                      <a:avLst/>
                    </a:prstGeom>
                    <a:noFill/>
                  </pic:spPr>
                </pic:pic>
              </a:graphicData>
            </a:graphic>
          </wp:anchor>
        </w:drawing>
      </w:r>
    </w:p>
    <w:p w14:paraId="1FE20B6B" w14:textId="6B5D6998" w:rsidR="007457DE" w:rsidRPr="0053592F" w:rsidRDefault="007457DE" w:rsidP="006E0B63">
      <w:pPr>
        <w:spacing w:line="360" w:lineRule="auto"/>
        <w:rPr>
          <w:rFonts w:asciiTheme="majorHAnsi" w:eastAsia="Calibri" w:hAnsiTheme="majorHAnsi"/>
          <w:b/>
          <w:color w:val="CE0067"/>
          <w:sz w:val="28"/>
          <w:szCs w:val="22"/>
          <w:lang w:val="en-GB" w:eastAsia="en-US"/>
        </w:rPr>
      </w:pPr>
    </w:p>
    <w:p w14:paraId="3DDCC53D" w14:textId="77777777" w:rsidR="007457DE" w:rsidRPr="0053592F" w:rsidRDefault="007457DE" w:rsidP="006E0B63">
      <w:pPr>
        <w:spacing w:line="360" w:lineRule="auto"/>
        <w:rPr>
          <w:rFonts w:asciiTheme="majorHAnsi" w:eastAsia="Calibri" w:hAnsiTheme="majorHAnsi"/>
          <w:b/>
          <w:color w:val="CE0067"/>
          <w:sz w:val="28"/>
          <w:szCs w:val="22"/>
          <w:lang w:val="en-GB" w:eastAsia="en-US"/>
        </w:rPr>
      </w:pPr>
    </w:p>
    <w:p w14:paraId="5987916F" w14:textId="2A32EC8A" w:rsidR="007457DE" w:rsidRDefault="007457DE" w:rsidP="006E0B63">
      <w:pPr>
        <w:spacing w:line="360" w:lineRule="auto"/>
        <w:rPr>
          <w:rFonts w:asciiTheme="majorHAnsi" w:eastAsia="Calibri" w:hAnsiTheme="majorHAnsi"/>
          <w:b/>
          <w:color w:val="CE0067"/>
          <w:sz w:val="28"/>
          <w:szCs w:val="22"/>
          <w:lang w:val="en-GB" w:eastAsia="en-US"/>
        </w:rPr>
      </w:pPr>
    </w:p>
    <w:p w14:paraId="7EA93715" w14:textId="77777777" w:rsidR="00093CDC" w:rsidRPr="0053592F" w:rsidRDefault="00093CDC" w:rsidP="006E0B63">
      <w:pPr>
        <w:spacing w:line="360" w:lineRule="auto"/>
        <w:rPr>
          <w:rFonts w:asciiTheme="majorHAnsi" w:eastAsia="Calibri" w:hAnsiTheme="majorHAnsi"/>
          <w:b/>
          <w:color w:val="CE0067"/>
          <w:sz w:val="28"/>
          <w:szCs w:val="22"/>
          <w:lang w:val="en-GB" w:eastAsia="en-US"/>
        </w:rPr>
      </w:pPr>
    </w:p>
    <w:p w14:paraId="0D8FF7BC" w14:textId="77777777" w:rsidR="006605A4" w:rsidRPr="00BD3BEB" w:rsidRDefault="006605A4"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lastRenderedPageBreak/>
        <w:t xml:space="preserve">1.2.2.2 Organisatie op lokaal niveau </w:t>
      </w:r>
    </w:p>
    <w:p w14:paraId="671F8EDB" w14:textId="07573318" w:rsidR="006605A4" w:rsidRPr="00BD3BEB" w:rsidRDefault="006605A4"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Elke VIASANO-stad duidt een projectleider aan die verantwoordelijk is voor het </w:t>
      </w:r>
      <w:r w:rsidR="001C4BE9" w:rsidRPr="00BD3BEB">
        <w:rPr>
          <w:rFonts w:asciiTheme="majorHAnsi" w:eastAsia="Calibri" w:hAnsiTheme="majorHAnsi" w:cs="Arial"/>
          <w:sz w:val="22"/>
          <w:szCs w:val="22"/>
          <w:lang w:val="nl-BE" w:eastAsia="en-US"/>
        </w:rPr>
        <w:t>uitvoeren</w:t>
      </w:r>
      <w:r w:rsidRPr="00BD3BEB">
        <w:rPr>
          <w:rFonts w:asciiTheme="majorHAnsi" w:eastAsia="Calibri" w:hAnsiTheme="majorHAnsi" w:cs="Arial"/>
          <w:sz w:val="22"/>
          <w:szCs w:val="22"/>
          <w:lang w:val="nl-BE" w:eastAsia="en-US"/>
        </w:rPr>
        <w:t xml:space="preserve"> van het programma. Rond die spilfiguur wordt een stuurgroep samengesteld die alle belangrijke sectoren in de stad omvat. Dat team zal de hele gemeenschap mobiliseren en bestaat uit personeel van de betrokken gemeentelijke diensten (onderwijs, kinderen, jongeren en sport, de schoolkeuken, …) en verschillende lokale actoren (leerkrachten, gezondheidswerkers, handelaars, verenigingen</w:t>
      </w:r>
      <w:r w:rsidR="006430DC" w:rsidRPr="00BD3BEB">
        <w:rPr>
          <w:rFonts w:asciiTheme="majorHAnsi" w:eastAsia="Calibri" w:hAnsiTheme="majorHAnsi" w:cs="Arial"/>
          <w:sz w:val="22"/>
          <w:szCs w:val="22"/>
          <w:lang w:val="nl-BE" w:eastAsia="en-US"/>
        </w:rPr>
        <w:t>…</w:t>
      </w:r>
      <w:r w:rsidRPr="00BD3BEB">
        <w:rPr>
          <w:rFonts w:asciiTheme="majorHAnsi" w:eastAsia="Calibri" w:hAnsiTheme="majorHAnsi" w:cs="Arial"/>
          <w:sz w:val="22"/>
          <w:szCs w:val="22"/>
          <w:lang w:val="nl-BE" w:eastAsia="en-US"/>
        </w:rPr>
        <w:t xml:space="preserve">). </w:t>
      </w:r>
    </w:p>
    <w:p w14:paraId="40B8642A" w14:textId="77777777" w:rsidR="00E1071D" w:rsidRPr="00BD3BEB" w:rsidRDefault="00E1071D" w:rsidP="006E0B63">
      <w:pPr>
        <w:spacing w:line="360" w:lineRule="auto"/>
        <w:jc w:val="both"/>
        <w:rPr>
          <w:rFonts w:asciiTheme="majorHAnsi" w:eastAsia="Calibri" w:hAnsiTheme="majorHAnsi" w:cs="Arial"/>
          <w:sz w:val="22"/>
          <w:szCs w:val="22"/>
          <w:lang w:val="nl-BE" w:eastAsia="en-US"/>
        </w:rPr>
      </w:pPr>
    </w:p>
    <w:p w14:paraId="7CE77BB7" w14:textId="77777777" w:rsidR="00E1071D" w:rsidRPr="00BD3BEB" w:rsidRDefault="00E1071D"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 xml:space="preserve">1.2.2.3 De acties </w:t>
      </w:r>
    </w:p>
    <w:p w14:paraId="5782213A" w14:textId="77777777" w:rsidR="00E1071D" w:rsidRPr="00BD3BEB" w:rsidRDefault="00E1071D" w:rsidP="006E0B63">
      <w:pPr>
        <w:spacing w:line="360" w:lineRule="auto"/>
        <w:jc w:val="both"/>
        <w:rPr>
          <w:rFonts w:asciiTheme="majorHAnsi" w:eastAsia="Calibri" w:hAnsiTheme="majorHAnsi" w:cs="Arial"/>
          <w:sz w:val="22"/>
          <w:szCs w:val="22"/>
          <w:lang w:val="nl-BE" w:eastAsia="en-US"/>
        </w:rPr>
      </w:pPr>
      <w:proofErr w:type="spellStart"/>
      <w:r w:rsidRPr="00BD3BEB">
        <w:rPr>
          <w:rFonts w:asciiTheme="majorHAnsi" w:eastAsia="Calibri" w:hAnsiTheme="majorHAnsi" w:cs="Arial"/>
          <w:sz w:val="22"/>
          <w:szCs w:val="22"/>
          <w:lang w:val="nl-BE" w:eastAsia="en-US"/>
        </w:rPr>
        <w:t>Viasano</w:t>
      </w:r>
      <w:proofErr w:type="spellEnd"/>
      <w:r w:rsidRPr="00BD3BEB">
        <w:rPr>
          <w:rFonts w:asciiTheme="majorHAnsi" w:eastAsia="Calibri" w:hAnsiTheme="majorHAnsi" w:cs="Arial"/>
          <w:sz w:val="22"/>
          <w:szCs w:val="22"/>
          <w:lang w:val="nl-BE" w:eastAsia="en-US"/>
        </w:rPr>
        <w:t xml:space="preserve"> wil een groepsdynamiek in de stad creëren door alle lokale actoren te betrekken en zo voor alle inwoners concrete en langdurige buurtacties op touw te zetten die de eet- en beweeggewoonten geleidelijk en duurzaam moeten veranderen. </w:t>
      </w:r>
    </w:p>
    <w:p w14:paraId="364190C0" w14:textId="77777777" w:rsidR="00E1071D" w:rsidRPr="00BD3BEB" w:rsidRDefault="00E1071D" w:rsidP="006E0B63">
      <w:pPr>
        <w:spacing w:line="360" w:lineRule="auto"/>
        <w:jc w:val="both"/>
        <w:rPr>
          <w:rFonts w:asciiTheme="majorHAnsi" w:eastAsia="Calibri" w:hAnsiTheme="majorHAnsi" w:cs="Arial"/>
          <w:sz w:val="22"/>
          <w:szCs w:val="22"/>
          <w:lang w:val="nl-BE" w:eastAsia="en-US"/>
        </w:rPr>
      </w:pPr>
    </w:p>
    <w:p w14:paraId="0C5AF80F" w14:textId="66C5D562" w:rsidR="00E8053A" w:rsidRPr="00BD3BEB" w:rsidRDefault="00DC1536"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VIASANO stelt daarom </w:t>
      </w:r>
      <w:r w:rsidR="007457DE" w:rsidRPr="00BD3BEB">
        <w:rPr>
          <w:rFonts w:asciiTheme="majorHAnsi" w:eastAsia="Calibri" w:hAnsiTheme="majorHAnsi" w:cs="Arial"/>
          <w:sz w:val="22"/>
          <w:szCs w:val="22"/>
          <w:lang w:val="nl-BE" w:eastAsia="en-US"/>
        </w:rPr>
        <w:t>een jaarlijkse campagne</w:t>
      </w:r>
      <w:r w:rsidRPr="00BD3BEB">
        <w:rPr>
          <w:rFonts w:asciiTheme="majorHAnsi" w:eastAsia="Calibri" w:hAnsiTheme="majorHAnsi" w:cs="Arial"/>
          <w:sz w:val="22"/>
          <w:szCs w:val="22"/>
          <w:lang w:val="nl-BE" w:eastAsia="en-US"/>
        </w:rPr>
        <w:t xml:space="preserve"> voor aan de steden rond voeding en beweging, naast een jaarlijks evenement: de VIASANO-week. </w:t>
      </w:r>
    </w:p>
    <w:p w14:paraId="18EB16EB" w14:textId="15AE52B8" w:rsidR="00E8053A" w:rsidRPr="00BD3BEB" w:rsidRDefault="00E8053A"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Het </w:t>
      </w:r>
      <w:proofErr w:type="spellStart"/>
      <w:r w:rsidRPr="00BD3BEB">
        <w:rPr>
          <w:rFonts w:asciiTheme="majorHAnsi" w:eastAsia="Calibri" w:hAnsiTheme="majorHAnsi" w:cs="Arial"/>
          <w:sz w:val="22"/>
          <w:szCs w:val="22"/>
          <w:lang w:val="nl-BE" w:eastAsia="en-US"/>
        </w:rPr>
        <w:t>expertencomité</w:t>
      </w:r>
      <w:proofErr w:type="spellEnd"/>
      <w:r w:rsidRPr="00BD3BEB">
        <w:rPr>
          <w:rFonts w:asciiTheme="majorHAnsi" w:eastAsia="Calibri" w:hAnsiTheme="majorHAnsi" w:cs="Arial"/>
          <w:sz w:val="22"/>
          <w:szCs w:val="22"/>
          <w:lang w:val="nl-BE" w:eastAsia="en-US"/>
        </w:rPr>
        <w:t xml:space="preserve"> legt </w:t>
      </w:r>
      <w:r w:rsidR="006430DC" w:rsidRPr="00BD3BEB">
        <w:rPr>
          <w:rFonts w:asciiTheme="majorHAnsi" w:eastAsia="Calibri" w:hAnsiTheme="majorHAnsi" w:cs="Arial"/>
          <w:sz w:val="22"/>
          <w:szCs w:val="22"/>
          <w:lang w:val="nl-BE" w:eastAsia="en-US"/>
        </w:rPr>
        <w:t xml:space="preserve">de </w:t>
      </w:r>
      <w:r w:rsidRPr="00BD3BEB">
        <w:rPr>
          <w:rFonts w:asciiTheme="majorHAnsi" w:eastAsia="Calibri" w:hAnsiTheme="majorHAnsi" w:cs="Arial"/>
          <w:sz w:val="22"/>
          <w:szCs w:val="22"/>
          <w:lang w:val="nl-BE" w:eastAsia="en-US"/>
        </w:rPr>
        <w:t xml:space="preserve">campagnethema’s vast, op basis van de officiële aanbevelingen rond voeding en fysieke activiteit. </w:t>
      </w:r>
    </w:p>
    <w:p w14:paraId="0DDAE315" w14:textId="77777777" w:rsidR="00E1071D" w:rsidRPr="00BD3BEB" w:rsidRDefault="00E1071D" w:rsidP="006E0B63">
      <w:pPr>
        <w:spacing w:line="360" w:lineRule="auto"/>
        <w:jc w:val="both"/>
        <w:rPr>
          <w:rFonts w:asciiTheme="majorHAnsi" w:eastAsia="Calibri" w:hAnsiTheme="majorHAnsi" w:cs="Arial"/>
          <w:sz w:val="22"/>
          <w:szCs w:val="22"/>
          <w:lang w:val="nl-BE" w:eastAsia="en-US"/>
        </w:rPr>
      </w:pPr>
    </w:p>
    <w:p w14:paraId="21464877" w14:textId="384E3D17" w:rsidR="00DC1536" w:rsidRPr="00BD3BEB" w:rsidRDefault="007457DE"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Er zijn dus verschillende belangrijke momenten in het jaar</w:t>
      </w:r>
      <w:r w:rsidR="00E8053A" w:rsidRPr="00BD3BEB">
        <w:rPr>
          <w:rFonts w:asciiTheme="majorHAnsi" w:eastAsia="Calibri" w:hAnsiTheme="majorHAnsi" w:cs="Arial"/>
          <w:sz w:val="22"/>
          <w:szCs w:val="22"/>
          <w:lang w:val="nl-BE" w:eastAsia="en-US"/>
        </w:rPr>
        <w:t xml:space="preserve">: </w:t>
      </w:r>
    </w:p>
    <w:p w14:paraId="2056BAAD" w14:textId="5D527FBF" w:rsidR="00E8053A" w:rsidRPr="00BD3BEB" w:rsidRDefault="00E1071D" w:rsidP="006E0B63">
      <w:pPr>
        <w:numPr>
          <w:ilvl w:val="0"/>
          <w:numId w:val="39"/>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Een jaarlijks evenement rond de VIASANO-thema’s in</w:t>
      </w:r>
      <w:r w:rsidR="006430DC" w:rsidRPr="00BD3BEB">
        <w:rPr>
          <w:rFonts w:asciiTheme="majorHAnsi" w:eastAsia="Calibri" w:hAnsiTheme="majorHAnsi" w:cs="Arial"/>
          <w:sz w:val="22"/>
          <w:szCs w:val="22"/>
          <w:lang w:val="nl-BE" w:eastAsia="en-US"/>
        </w:rPr>
        <w:t xml:space="preserve"> het voorjaar of in september (d</w:t>
      </w:r>
      <w:r w:rsidRPr="00BD3BEB">
        <w:rPr>
          <w:rFonts w:asciiTheme="majorHAnsi" w:eastAsia="Calibri" w:hAnsiTheme="majorHAnsi" w:cs="Arial"/>
          <w:sz w:val="22"/>
          <w:szCs w:val="22"/>
          <w:lang w:val="nl-BE" w:eastAsia="en-US"/>
        </w:rPr>
        <w:t>e VIASANO-week) met als doel in een korte periode een groot aantal acties op te zetten om het programma zoveel mogelijk onder de aandacht te brengen bij de bewoners.</w:t>
      </w:r>
    </w:p>
    <w:p w14:paraId="3A44303A" w14:textId="14F35433" w:rsidR="00E1071D" w:rsidRPr="00BD3BEB" w:rsidRDefault="007457DE" w:rsidP="006E0B63">
      <w:pPr>
        <w:numPr>
          <w:ilvl w:val="0"/>
          <w:numId w:val="39"/>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Een jaarlijkse</w:t>
      </w:r>
      <w:r w:rsidR="00E1071D" w:rsidRPr="00BD3BEB">
        <w:rPr>
          <w:rFonts w:asciiTheme="majorHAnsi" w:eastAsia="Calibri" w:hAnsiTheme="majorHAnsi" w:cs="Arial"/>
          <w:sz w:val="22"/>
          <w:szCs w:val="22"/>
          <w:lang w:val="nl-BE" w:eastAsia="en-US"/>
        </w:rPr>
        <w:t xml:space="preserve"> </w:t>
      </w:r>
      <w:r w:rsidRPr="00BD3BEB">
        <w:rPr>
          <w:rFonts w:asciiTheme="majorHAnsi" w:eastAsia="Calibri" w:hAnsiTheme="majorHAnsi" w:cs="Arial"/>
          <w:sz w:val="22"/>
          <w:szCs w:val="22"/>
          <w:lang w:val="nl-BE" w:eastAsia="en-US"/>
        </w:rPr>
        <w:t>mobilisatiecampagne</w:t>
      </w:r>
      <w:r w:rsidR="00E8053A" w:rsidRPr="00BD3BEB">
        <w:rPr>
          <w:rFonts w:asciiTheme="majorHAnsi" w:eastAsia="Calibri" w:hAnsiTheme="majorHAnsi" w:cs="Arial"/>
          <w:sz w:val="22"/>
          <w:szCs w:val="22"/>
          <w:lang w:val="nl-BE" w:eastAsia="en-US"/>
        </w:rPr>
        <w:t xml:space="preserve">: </w:t>
      </w:r>
      <w:r w:rsidRPr="00BD3BEB">
        <w:rPr>
          <w:rFonts w:asciiTheme="majorHAnsi" w:eastAsia="Calibri" w:hAnsiTheme="majorHAnsi" w:cs="Arial"/>
          <w:sz w:val="22"/>
          <w:szCs w:val="22"/>
          <w:lang w:val="nl-BE" w:eastAsia="en-US"/>
        </w:rPr>
        <w:t xml:space="preserve">de stad of </w:t>
      </w:r>
      <w:r w:rsidR="00E1071D" w:rsidRPr="00BD3BEB">
        <w:rPr>
          <w:rFonts w:asciiTheme="majorHAnsi" w:eastAsia="Calibri" w:hAnsiTheme="majorHAnsi" w:cs="Arial"/>
          <w:sz w:val="22"/>
          <w:szCs w:val="22"/>
          <w:lang w:val="nl-BE" w:eastAsia="en-US"/>
        </w:rPr>
        <w:t xml:space="preserve">gemeente </w:t>
      </w:r>
      <w:r w:rsidRPr="00BD3BEB">
        <w:rPr>
          <w:rFonts w:asciiTheme="majorHAnsi" w:eastAsia="Calibri" w:hAnsiTheme="majorHAnsi" w:cs="Arial"/>
          <w:sz w:val="22"/>
          <w:szCs w:val="22"/>
          <w:lang w:val="nl-BE" w:eastAsia="en-US"/>
        </w:rPr>
        <w:t xml:space="preserve">maakt </w:t>
      </w:r>
      <w:r w:rsidR="00E1071D" w:rsidRPr="00BD3BEB">
        <w:rPr>
          <w:rFonts w:asciiTheme="majorHAnsi" w:eastAsia="Calibri" w:hAnsiTheme="majorHAnsi" w:cs="Arial"/>
          <w:sz w:val="22"/>
          <w:szCs w:val="22"/>
          <w:lang w:val="nl-BE" w:eastAsia="en-US"/>
        </w:rPr>
        <w:t xml:space="preserve">kennis met een voedingsgroep of een thema </w:t>
      </w:r>
      <w:r w:rsidR="006430DC" w:rsidRPr="00BD3BEB">
        <w:rPr>
          <w:rFonts w:asciiTheme="majorHAnsi" w:eastAsia="Calibri" w:hAnsiTheme="majorHAnsi" w:cs="Arial"/>
          <w:sz w:val="22"/>
          <w:szCs w:val="22"/>
          <w:lang w:val="nl-BE" w:eastAsia="en-US"/>
        </w:rPr>
        <w:t>om</w:t>
      </w:r>
      <w:r w:rsidR="00E1071D" w:rsidRPr="00BD3BEB">
        <w:rPr>
          <w:rFonts w:asciiTheme="majorHAnsi" w:eastAsia="Calibri" w:hAnsiTheme="majorHAnsi" w:cs="Arial"/>
          <w:sz w:val="22"/>
          <w:szCs w:val="22"/>
          <w:lang w:val="nl-BE" w:eastAsia="en-US"/>
        </w:rPr>
        <w:t xml:space="preserve"> lichaamsbeweging</w:t>
      </w:r>
      <w:r w:rsidR="006430DC" w:rsidRPr="00BD3BEB">
        <w:rPr>
          <w:rFonts w:asciiTheme="majorHAnsi" w:eastAsia="Calibri" w:hAnsiTheme="majorHAnsi" w:cs="Arial"/>
          <w:sz w:val="22"/>
          <w:szCs w:val="22"/>
          <w:lang w:val="nl-BE" w:eastAsia="en-US"/>
        </w:rPr>
        <w:t xml:space="preserve"> te promoten</w:t>
      </w:r>
      <w:r w:rsidR="00E1071D" w:rsidRPr="00BD3BEB">
        <w:rPr>
          <w:rFonts w:asciiTheme="majorHAnsi" w:eastAsia="Calibri" w:hAnsiTheme="majorHAnsi" w:cs="Arial"/>
          <w:sz w:val="22"/>
          <w:szCs w:val="22"/>
          <w:lang w:val="nl-BE" w:eastAsia="en-US"/>
        </w:rPr>
        <w:t>.</w:t>
      </w:r>
    </w:p>
    <w:p w14:paraId="55F1E30C" w14:textId="07C0E863" w:rsidR="007457DE" w:rsidRDefault="007457DE" w:rsidP="006E0B63">
      <w:pPr>
        <w:numPr>
          <w:ilvl w:val="0"/>
          <w:numId w:val="39"/>
        </w:numPr>
        <w:spacing w:line="360" w:lineRule="auto"/>
        <w:jc w:val="both"/>
        <w:rPr>
          <w:rFonts w:asciiTheme="majorHAnsi" w:eastAsia="Calibri" w:hAnsiTheme="majorHAnsi" w:cs="Arial"/>
          <w:sz w:val="22"/>
          <w:szCs w:val="22"/>
          <w:lang w:val="fr-BE" w:eastAsia="en-US"/>
        </w:rPr>
      </w:pPr>
      <w:proofErr w:type="spellStart"/>
      <w:r>
        <w:rPr>
          <w:rFonts w:asciiTheme="majorHAnsi" w:eastAsia="Calibri" w:hAnsiTheme="majorHAnsi" w:cs="Arial"/>
          <w:sz w:val="22"/>
          <w:szCs w:val="22"/>
          <w:lang w:val="fr-BE" w:eastAsia="en-US"/>
        </w:rPr>
        <w:t>Twee</w:t>
      </w:r>
      <w:proofErr w:type="spellEnd"/>
      <w:r>
        <w:rPr>
          <w:rFonts w:asciiTheme="majorHAnsi" w:eastAsia="Calibri" w:hAnsiTheme="majorHAnsi" w:cs="Arial"/>
          <w:sz w:val="22"/>
          <w:szCs w:val="22"/>
          <w:lang w:val="fr-BE" w:eastAsia="en-US"/>
        </w:rPr>
        <w:t xml:space="preserve"> </w:t>
      </w:r>
      <w:proofErr w:type="spellStart"/>
      <w:r>
        <w:rPr>
          <w:rFonts w:asciiTheme="majorHAnsi" w:eastAsia="Calibri" w:hAnsiTheme="majorHAnsi" w:cs="Arial"/>
          <w:sz w:val="22"/>
          <w:szCs w:val="22"/>
          <w:lang w:val="fr-BE" w:eastAsia="en-US"/>
        </w:rPr>
        <w:t>vormingen</w:t>
      </w:r>
      <w:proofErr w:type="spellEnd"/>
      <w:r>
        <w:rPr>
          <w:rFonts w:asciiTheme="majorHAnsi" w:eastAsia="Calibri" w:hAnsiTheme="majorHAnsi" w:cs="Arial"/>
          <w:sz w:val="22"/>
          <w:szCs w:val="22"/>
          <w:lang w:val="fr-BE" w:eastAsia="en-US"/>
        </w:rPr>
        <w:t> :</w:t>
      </w:r>
    </w:p>
    <w:p w14:paraId="0E9FC2AF" w14:textId="3FB1D5B0" w:rsidR="007457DE" w:rsidRPr="00BD3BEB" w:rsidRDefault="007457DE" w:rsidP="007457DE">
      <w:pPr>
        <w:numPr>
          <w:ilvl w:val="1"/>
          <w:numId w:val="48"/>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voor de campagne : een specifieke </w:t>
      </w:r>
      <w:proofErr w:type="spellStart"/>
      <w:r w:rsidRPr="00BD3BEB">
        <w:rPr>
          <w:rFonts w:asciiTheme="majorHAnsi" w:eastAsia="Calibri" w:hAnsiTheme="majorHAnsi" w:cs="Arial"/>
          <w:sz w:val="22"/>
          <w:szCs w:val="22"/>
          <w:lang w:val="nl-BE" w:eastAsia="en-US"/>
        </w:rPr>
        <w:t>opleidingsdag</w:t>
      </w:r>
      <w:proofErr w:type="spellEnd"/>
      <w:r w:rsidRPr="00BD3BEB">
        <w:rPr>
          <w:rFonts w:asciiTheme="majorHAnsi" w:eastAsia="Calibri" w:hAnsiTheme="majorHAnsi" w:cs="Arial"/>
          <w:sz w:val="22"/>
          <w:szCs w:val="22"/>
          <w:lang w:val="nl-BE" w:eastAsia="en-US"/>
        </w:rPr>
        <w:t xml:space="preserve"> rond voeding of beweging, en een methodologische inleiding om die boodschappen over te brengen naar de bevolking</w:t>
      </w:r>
    </w:p>
    <w:p w14:paraId="5D55E2DC" w14:textId="02AA9701" w:rsidR="007457DE" w:rsidRPr="00BD3BEB" w:rsidRDefault="007457DE" w:rsidP="007457DE">
      <w:pPr>
        <w:numPr>
          <w:ilvl w:val="1"/>
          <w:numId w:val="48"/>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en een meer algemene vorming om de projectleider te ondersteunen in zijn/haar taak (communicatie, doelgroepen etc.)</w:t>
      </w:r>
    </w:p>
    <w:p w14:paraId="64FAEF72" w14:textId="77777777" w:rsidR="00E8053A" w:rsidRPr="00BD3BEB" w:rsidRDefault="00E8053A" w:rsidP="006E0B63">
      <w:pPr>
        <w:spacing w:line="360" w:lineRule="auto"/>
        <w:jc w:val="both"/>
        <w:rPr>
          <w:rFonts w:asciiTheme="majorHAnsi" w:eastAsia="Calibri" w:hAnsiTheme="majorHAnsi" w:cs="Arial"/>
          <w:sz w:val="22"/>
          <w:szCs w:val="22"/>
          <w:lang w:val="nl-BE" w:eastAsia="en-US"/>
        </w:rPr>
      </w:pPr>
    </w:p>
    <w:p w14:paraId="09C0C21B" w14:textId="77777777" w:rsidR="00E8053A" w:rsidRPr="00BD3BEB" w:rsidRDefault="00E8053A"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Voor elke campagne en voor elk thema ontvangt de stad:</w:t>
      </w:r>
    </w:p>
    <w:p w14:paraId="24893B21" w14:textId="77777777" w:rsidR="00E8053A" w:rsidRPr="006E0B63" w:rsidRDefault="00E8053A" w:rsidP="006E0B63">
      <w:pPr>
        <w:numPr>
          <w:ilvl w:val="0"/>
          <w:numId w:val="40"/>
        </w:numPr>
        <w:spacing w:line="360" w:lineRule="auto"/>
        <w:jc w:val="both"/>
        <w:rPr>
          <w:rFonts w:asciiTheme="majorHAnsi" w:eastAsia="Calibri" w:hAnsiTheme="majorHAnsi" w:cs="Arial"/>
          <w:sz w:val="22"/>
          <w:szCs w:val="22"/>
          <w:lang w:val="fr-BE" w:eastAsia="en-US"/>
        </w:rPr>
      </w:pPr>
      <w:proofErr w:type="spellStart"/>
      <w:r w:rsidRPr="006E0B63">
        <w:rPr>
          <w:rFonts w:asciiTheme="majorHAnsi" w:eastAsia="Calibri" w:hAnsiTheme="majorHAnsi" w:cs="Arial"/>
          <w:sz w:val="22"/>
          <w:szCs w:val="22"/>
          <w:lang w:val="fr-BE" w:eastAsia="en-US"/>
        </w:rPr>
        <w:t>Communicatietools</w:t>
      </w:r>
      <w:proofErr w:type="spellEnd"/>
      <w:r w:rsidRPr="006E0B63">
        <w:rPr>
          <w:rFonts w:asciiTheme="majorHAnsi" w:eastAsia="Calibri" w:hAnsiTheme="majorHAnsi" w:cs="Arial"/>
          <w:sz w:val="22"/>
          <w:szCs w:val="22"/>
          <w:lang w:val="fr-BE" w:eastAsia="en-US"/>
        </w:rPr>
        <w:t>:</w:t>
      </w:r>
    </w:p>
    <w:p w14:paraId="3FAE2E77" w14:textId="77777777" w:rsidR="00E8053A" w:rsidRPr="006E0B63" w:rsidRDefault="00E8053A" w:rsidP="006E0B63">
      <w:pPr>
        <w:numPr>
          <w:ilvl w:val="1"/>
          <w:numId w:val="40"/>
        </w:numPr>
        <w:spacing w:line="360" w:lineRule="auto"/>
        <w:jc w:val="both"/>
        <w:rPr>
          <w:rFonts w:asciiTheme="majorHAnsi" w:eastAsia="Calibri" w:hAnsiTheme="majorHAnsi" w:cs="Arial"/>
          <w:sz w:val="22"/>
          <w:szCs w:val="22"/>
          <w:lang w:val="fr-BE" w:eastAsia="en-US"/>
        </w:rPr>
      </w:pPr>
      <w:proofErr w:type="spellStart"/>
      <w:r w:rsidRPr="006E0B63">
        <w:rPr>
          <w:rFonts w:asciiTheme="majorHAnsi" w:eastAsia="Calibri" w:hAnsiTheme="majorHAnsi" w:cs="Arial"/>
          <w:sz w:val="22"/>
          <w:szCs w:val="22"/>
          <w:lang w:val="fr-BE" w:eastAsia="en-US"/>
        </w:rPr>
        <w:t>Een</w:t>
      </w:r>
      <w:proofErr w:type="spellEnd"/>
      <w:r w:rsidRPr="006E0B63">
        <w:rPr>
          <w:rFonts w:asciiTheme="majorHAnsi" w:eastAsia="Calibri" w:hAnsiTheme="majorHAnsi" w:cs="Arial"/>
          <w:sz w:val="22"/>
          <w:szCs w:val="22"/>
          <w:lang w:val="fr-BE" w:eastAsia="en-US"/>
        </w:rPr>
        <w:t xml:space="preserve"> affiche</w:t>
      </w:r>
    </w:p>
    <w:p w14:paraId="18395E07" w14:textId="77777777" w:rsidR="00E8053A" w:rsidRPr="006E0B63" w:rsidRDefault="00E8053A" w:rsidP="006E0B63">
      <w:pPr>
        <w:numPr>
          <w:ilvl w:val="1"/>
          <w:numId w:val="40"/>
        </w:numPr>
        <w:spacing w:line="360" w:lineRule="auto"/>
        <w:jc w:val="both"/>
        <w:rPr>
          <w:rFonts w:asciiTheme="majorHAnsi" w:eastAsia="Calibri" w:hAnsiTheme="majorHAnsi" w:cs="Arial"/>
          <w:sz w:val="22"/>
          <w:szCs w:val="22"/>
          <w:lang w:val="fr-BE" w:eastAsia="en-US"/>
        </w:rPr>
      </w:pPr>
      <w:proofErr w:type="spellStart"/>
      <w:r w:rsidRPr="006E0B63">
        <w:rPr>
          <w:rFonts w:asciiTheme="majorHAnsi" w:eastAsia="Calibri" w:hAnsiTheme="majorHAnsi" w:cs="Arial"/>
          <w:sz w:val="22"/>
          <w:szCs w:val="22"/>
          <w:lang w:val="fr-BE" w:eastAsia="en-US"/>
        </w:rPr>
        <w:t>Informatiebrochures</w:t>
      </w:r>
      <w:proofErr w:type="spellEnd"/>
      <w:r w:rsidRPr="006E0B63">
        <w:rPr>
          <w:rFonts w:asciiTheme="majorHAnsi" w:eastAsia="Calibri" w:hAnsiTheme="majorHAnsi" w:cs="Arial"/>
          <w:sz w:val="22"/>
          <w:szCs w:val="22"/>
          <w:lang w:val="fr-BE" w:eastAsia="en-US"/>
        </w:rPr>
        <w:t xml:space="preserve"> </w:t>
      </w:r>
    </w:p>
    <w:p w14:paraId="6BD9015D" w14:textId="77777777" w:rsidR="00E8053A" w:rsidRPr="006E0B63" w:rsidRDefault="00E8053A" w:rsidP="006E0B63">
      <w:pPr>
        <w:numPr>
          <w:ilvl w:val="1"/>
          <w:numId w:val="40"/>
        </w:numPr>
        <w:spacing w:line="360" w:lineRule="auto"/>
        <w:jc w:val="both"/>
        <w:rPr>
          <w:rFonts w:asciiTheme="majorHAnsi" w:eastAsia="Calibri" w:hAnsiTheme="majorHAnsi" w:cs="Arial"/>
          <w:sz w:val="22"/>
          <w:szCs w:val="22"/>
          <w:lang w:val="fr-BE" w:eastAsia="en-US"/>
        </w:rPr>
      </w:pPr>
      <w:proofErr w:type="spellStart"/>
      <w:r w:rsidRPr="006E0B63">
        <w:rPr>
          <w:rFonts w:asciiTheme="majorHAnsi" w:eastAsia="Calibri" w:hAnsiTheme="majorHAnsi" w:cs="Arial"/>
          <w:sz w:val="22"/>
          <w:szCs w:val="22"/>
          <w:lang w:val="fr-BE" w:eastAsia="en-US"/>
        </w:rPr>
        <w:t>Een</w:t>
      </w:r>
      <w:proofErr w:type="spellEnd"/>
      <w:r w:rsidRPr="006E0B63">
        <w:rPr>
          <w:rFonts w:asciiTheme="majorHAnsi" w:eastAsia="Calibri" w:hAnsiTheme="majorHAnsi" w:cs="Arial"/>
          <w:sz w:val="22"/>
          <w:szCs w:val="22"/>
          <w:lang w:val="fr-BE" w:eastAsia="en-US"/>
        </w:rPr>
        <w:t xml:space="preserve"> brief </w:t>
      </w:r>
      <w:proofErr w:type="spellStart"/>
      <w:r w:rsidRPr="006E0B63">
        <w:rPr>
          <w:rFonts w:asciiTheme="majorHAnsi" w:eastAsia="Calibri" w:hAnsiTheme="majorHAnsi" w:cs="Arial"/>
          <w:sz w:val="22"/>
          <w:szCs w:val="22"/>
          <w:lang w:val="fr-BE" w:eastAsia="en-US"/>
        </w:rPr>
        <w:t>voor</w:t>
      </w:r>
      <w:proofErr w:type="spellEnd"/>
      <w:r w:rsidRPr="006E0B63">
        <w:rPr>
          <w:rFonts w:asciiTheme="majorHAnsi" w:eastAsia="Calibri" w:hAnsiTheme="majorHAnsi" w:cs="Arial"/>
          <w:sz w:val="22"/>
          <w:szCs w:val="22"/>
          <w:lang w:val="fr-BE" w:eastAsia="en-US"/>
        </w:rPr>
        <w:t xml:space="preserve"> de </w:t>
      </w:r>
      <w:proofErr w:type="spellStart"/>
      <w:r w:rsidRPr="006E0B63">
        <w:rPr>
          <w:rFonts w:asciiTheme="majorHAnsi" w:eastAsia="Calibri" w:hAnsiTheme="majorHAnsi" w:cs="Arial"/>
          <w:sz w:val="22"/>
          <w:szCs w:val="22"/>
          <w:lang w:val="fr-BE" w:eastAsia="en-US"/>
        </w:rPr>
        <w:t>gezondheidsprofessionals</w:t>
      </w:r>
      <w:proofErr w:type="spellEnd"/>
    </w:p>
    <w:p w14:paraId="7F165048" w14:textId="77777777" w:rsidR="00E8053A" w:rsidRPr="006E0B63" w:rsidRDefault="00E8053A" w:rsidP="006E0B63">
      <w:pPr>
        <w:numPr>
          <w:ilvl w:val="1"/>
          <w:numId w:val="40"/>
        </w:numPr>
        <w:spacing w:line="360" w:lineRule="auto"/>
        <w:jc w:val="both"/>
        <w:rPr>
          <w:rFonts w:asciiTheme="majorHAnsi" w:eastAsia="Calibri" w:hAnsiTheme="majorHAnsi" w:cs="Arial"/>
          <w:sz w:val="22"/>
          <w:szCs w:val="22"/>
          <w:lang w:val="fr-BE" w:eastAsia="en-US"/>
        </w:rPr>
      </w:pPr>
      <w:proofErr w:type="spellStart"/>
      <w:r w:rsidRPr="006E0B63">
        <w:rPr>
          <w:rFonts w:asciiTheme="majorHAnsi" w:eastAsia="Calibri" w:hAnsiTheme="majorHAnsi" w:cs="Arial"/>
          <w:sz w:val="22"/>
          <w:szCs w:val="22"/>
          <w:lang w:val="fr-BE" w:eastAsia="en-US"/>
        </w:rPr>
        <w:lastRenderedPageBreak/>
        <w:t>Receptenfiche</w:t>
      </w:r>
      <w:proofErr w:type="spellEnd"/>
      <w:r w:rsidRPr="006E0B63">
        <w:rPr>
          <w:rFonts w:asciiTheme="majorHAnsi" w:eastAsia="Calibri" w:hAnsiTheme="majorHAnsi" w:cs="Arial"/>
          <w:sz w:val="22"/>
          <w:szCs w:val="22"/>
          <w:lang w:val="fr-BE" w:eastAsia="en-US"/>
        </w:rPr>
        <w:t xml:space="preserve"> of </w:t>
      </w:r>
      <w:proofErr w:type="spellStart"/>
      <w:r w:rsidRPr="006E0B63">
        <w:rPr>
          <w:rFonts w:asciiTheme="majorHAnsi" w:eastAsia="Calibri" w:hAnsiTheme="majorHAnsi" w:cs="Arial"/>
          <w:sz w:val="22"/>
          <w:szCs w:val="22"/>
          <w:lang w:val="fr-BE" w:eastAsia="en-US"/>
        </w:rPr>
        <w:t>bewegingsfiche</w:t>
      </w:r>
      <w:proofErr w:type="spellEnd"/>
    </w:p>
    <w:p w14:paraId="1612D1F8" w14:textId="77777777" w:rsidR="00E8053A" w:rsidRPr="006E0B63" w:rsidRDefault="00E8053A" w:rsidP="006E0B63">
      <w:pPr>
        <w:numPr>
          <w:ilvl w:val="0"/>
          <w:numId w:val="40"/>
        </w:numPr>
        <w:spacing w:line="360" w:lineRule="auto"/>
        <w:jc w:val="both"/>
        <w:rPr>
          <w:rFonts w:asciiTheme="majorHAnsi" w:eastAsia="Calibri" w:hAnsiTheme="majorHAnsi" w:cs="Arial"/>
          <w:sz w:val="22"/>
          <w:szCs w:val="22"/>
          <w:lang w:val="fr-BE" w:eastAsia="en-US"/>
        </w:rPr>
      </w:pPr>
      <w:proofErr w:type="spellStart"/>
      <w:r w:rsidRPr="006E0B63">
        <w:rPr>
          <w:rFonts w:asciiTheme="majorHAnsi" w:eastAsia="Calibri" w:hAnsiTheme="majorHAnsi" w:cs="Arial"/>
          <w:sz w:val="22"/>
          <w:szCs w:val="22"/>
          <w:lang w:val="fr-BE" w:eastAsia="en-US"/>
        </w:rPr>
        <w:t>Actietools</w:t>
      </w:r>
      <w:proofErr w:type="spellEnd"/>
    </w:p>
    <w:p w14:paraId="6B0DDBA7" w14:textId="77777777" w:rsidR="00E8053A" w:rsidRPr="00BD3BEB" w:rsidRDefault="00E8053A" w:rsidP="006E0B63">
      <w:pPr>
        <w:numPr>
          <w:ilvl w:val="1"/>
          <w:numId w:val="40"/>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Actiefiches : Ideeën voor workshops, evenementen of pedagogische spelen rond het campagnethema</w:t>
      </w:r>
    </w:p>
    <w:p w14:paraId="0DB0773A" w14:textId="007EF477" w:rsidR="00E8053A" w:rsidRPr="00BD3BEB" w:rsidRDefault="00E8053A" w:rsidP="006E0B63">
      <w:pPr>
        <w:numPr>
          <w:ilvl w:val="1"/>
          <w:numId w:val="40"/>
        </w:num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Mobilisatiefiches: Ideeën voor de lokale actoren om hun omgeving te wijzigen in functie van de campag</w:t>
      </w:r>
      <w:r w:rsidR="006430DC" w:rsidRPr="00BD3BEB">
        <w:rPr>
          <w:rFonts w:asciiTheme="majorHAnsi" w:eastAsia="Calibri" w:hAnsiTheme="majorHAnsi" w:cs="Arial"/>
          <w:sz w:val="22"/>
          <w:szCs w:val="22"/>
          <w:lang w:val="nl-BE" w:eastAsia="en-US"/>
        </w:rPr>
        <w:t>nethema’s</w:t>
      </w:r>
      <w:r w:rsidRPr="00BD3BEB">
        <w:rPr>
          <w:rFonts w:asciiTheme="majorHAnsi" w:eastAsia="Calibri" w:hAnsiTheme="majorHAnsi" w:cs="Arial"/>
          <w:sz w:val="22"/>
          <w:szCs w:val="22"/>
          <w:lang w:val="nl-BE" w:eastAsia="en-US"/>
        </w:rPr>
        <w:t xml:space="preserve"> </w:t>
      </w:r>
    </w:p>
    <w:p w14:paraId="45DAB2BA" w14:textId="77777777" w:rsidR="00030672" w:rsidRPr="00BD3BEB" w:rsidRDefault="00030672" w:rsidP="006E0B63">
      <w:pPr>
        <w:spacing w:line="360" w:lineRule="auto"/>
        <w:jc w:val="both"/>
        <w:rPr>
          <w:rFonts w:asciiTheme="majorHAnsi" w:eastAsia="Calibri" w:hAnsiTheme="majorHAnsi" w:cs="Arial"/>
          <w:sz w:val="22"/>
          <w:szCs w:val="22"/>
          <w:lang w:val="nl-BE" w:eastAsia="en-US"/>
        </w:rPr>
      </w:pPr>
    </w:p>
    <w:p w14:paraId="72076E6C" w14:textId="3B8698B1" w:rsidR="00030672" w:rsidRPr="00BD3BEB" w:rsidRDefault="00380C54" w:rsidP="006E0B63">
      <w:pPr>
        <w:spacing w:line="360" w:lineRule="auto"/>
        <w:jc w:val="both"/>
        <w:rPr>
          <w:rFonts w:asciiTheme="majorHAnsi" w:eastAsia="Calibri" w:hAnsiTheme="majorHAnsi" w:cs="Arial"/>
          <w:b/>
          <w:sz w:val="22"/>
          <w:szCs w:val="22"/>
          <w:lang w:val="nl-BE" w:eastAsia="en-US"/>
        </w:rPr>
      </w:pPr>
      <w:r w:rsidRPr="00BD3BEB">
        <w:rPr>
          <w:rFonts w:asciiTheme="majorHAnsi" w:eastAsia="Calibri" w:hAnsiTheme="majorHAnsi" w:cs="Arial"/>
          <w:b/>
          <w:sz w:val="22"/>
          <w:szCs w:val="22"/>
          <w:lang w:val="nl-BE" w:eastAsia="en-US"/>
        </w:rPr>
        <w:t>Zie annex II</w:t>
      </w:r>
      <w:r w:rsidR="00030672" w:rsidRPr="00BD3BEB">
        <w:rPr>
          <w:rFonts w:asciiTheme="majorHAnsi" w:eastAsia="Calibri" w:hAnsiTheme="majorHAnsi" w:cs="Arial"/>
          <w:b/>
          <w:sz w:val="22"/>
          <w:szCs w:val="22"/>
          <w:lang w:val="nl-BE" w:eastAsia="en-US"/>
        </w:rPr>
        <w:t xml:space="preserve"> voor een overzicht van alle reeds behandelde thema’s</w:t>
      </w:r>
    </w:p>
    <w:p w14:paraId="106CB06B" w14:textId="68D98889" w:rsidR="00380C54" w:rsidRPr="00BD3BEB" w:rsidRDefault="00380C54">
      <w:pPr>
        <w:rPr>
          <w:rFonts w:asciiTheme="majorHAnsi" w:eastAsia="Calibri" w:hAnsiTheme="majorHAnsi"/>
          <w:b/>
          <w:color w:val="CE0067"/>
          <w:sz w:val="28"/>
          <w:szCs w:val="22"/>
          <w:lang w:val="nl-BE" w:eastAsia="en-US"/>
        </w:rPr>
      </w:pPr>
    </w:p>
    <w:p w14:paraId="5CCBED51" w14:textId="2DB83F9A" w:rsidR="00030672" w:rsidRPr="00BD3BEB" w:rsidRDefault="00030672" w:rsidP="006E0B63">
      <w:pPr>
        <w:spacing w:line="360" w:lineRule="auto"/>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1.2.3 De nationale coördinatie</w:t>
      </w:r>
    </w:p>
    <w:p w14:paraId="165C2255" w14:textId="7C57EA80" w:rsidR="00030672" w:rsidRPr="00BD3BEB" w:rsidRDefault="00030672" w:rsidP="006430DC">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De nationale coördinatie maakt de brug tussen het nationale en lokale </w:t>
      </w:r>
      <w:r w:rsidR="006430DC" w:rsidRPr="00BD3BEB">
        <w:rPr>
          <w:rFonts w:asciiTheme="majorHAnsi" w:eastAsia="Calibri" w:hAnsiTheme="majorHAnsi" w:cs="Arial"/>
          <w:sz w:val="22"/>
          <w:szCs w:val="22"/>
          <w:lang w:val="nl-BE" w:eastAsia="en-US"/>
        </w:rPr>
        <w:t>luik</w:t>
      </w:r>
      <w:r w:rsidRPr="00BD3BEB">
        <w:rPr>
          <w:rFonts w:asciiTheme="majorHAnsi" w:eastAsia="Calibri" w:hAnsiTheme="majorHAnsi" w:cs="Arial"/>
          <w:sz w:val="22"/>
          <w:szCs w:val="22"/>
          <w:lang w:val="nl-BE" w:eastAsia="en-US"/>
        </w:rPr>
        <w:t xml:space="preserve">. </w:t>
      </w:r>
    </w:p>
    <w:p w14:paraId="34B8B890" w14:textId="77777777" w:rsidR="00380C54" w:rsidRPr="00BD3BEB" w:rsidRDefault="00380C54" w:rsidP="006E0B63">
      <w:pPr>
        <w:spacing w:line="360" w:lineRule="auto"/>
        <w:rPr>
          <w:rFonts w:asciiTheme="majorHAnsi" w:eastAsia="Calibri" w:hAnsiTheme="majorHAnsi" w:cs="Arial"/>
          <w:sz w:val="22"/>
          <w:szCs w:val="22"/>
          <w:lang w:val="nl-BE" w:eastAsia="en-US"/>
        </w:rPr>
      </w:pPr>
    </w:p>
    <w:p w14:paraId="2B96D4AA" w14:textId="4572AF59" w:rsidR="00030672" w:rsidRPr="00BD3BEB" w:rsidRDefault="00030672" w:rsidP="006E0B63">
      <w:pPr>
        <w:spacing w:line="360" w:lineRule="auto"/>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De rol</w:t>
      </w:r>
      <w:r w:rsidR="00A119CF" w:rsidRPr="00BD3BEB">
        <w:rPr>
          <w:rFonts w:asciiTheme="majorHAnsi" w:eastAsia="Calibri" w:hAnsiTheme="majorHAnsi" w:cs="Arial"/>
          <w:sz w:val="22"/>
          <w:szCs w:val="22"/>
          <w:lang w:val="nl-BE" w:eastAsia="en-US"/>
        </w:rPr>
        <w:t xml:space="preserve"> van de nationale coördinatie</w:t>
      </w:r>
      <w:r w:rsidRPr="00BD3BEB">
        <w:rPr>
          <w:rFonts w:asciiTheme="majorHAnsi" w:eastAsia="Calibri" w:hAnsiTheme="majorHAnsi" w:cs="Arial"/>
          <w:sz w:val="22"/>
          <w:szCs w:val="22"/>
          <w:lang w:val="nl-BE" w:eastAsia="en-US"/>
        </w:rPr>
        <w:t>:</w:t>
      </w:r>
    </w:p>
    <w:p w14:paraId="54693B93" w14:textId="19A1E469" w:rsidR="00030672" w:rsidRPr="00BD3BEB" w:rsidRDefault="00030672" w:rsidP="006E0B63">
      <w:pPr>
        <w:numPr>
          <w:ilvl w:val="0"/>
          <w:numId w:val="41"/>
        </w:numPr>
        <w:spacing w:line="360" w:lineRule="auto"/>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begeleiden van de steden in het op poten zetten van het programma (continue vormingen, routebeschrijving, brief</w:t>
      </w:r>
      <w:r w:rsidR="006430DC" w:rsidRPr="00BD3BEB">
        <w:rPr>
          <w:rFonts w:asciiTheme="majorHAnsi" w:eastAsia="Calibri" w:hAnsiTheme="majorHAnsi" w:cs="Arial"/>
          <w:sz w:val="22"/>
          <w:szCs w:val="22"/>
          <w:lang w:val="nl-BE" w:eastAsia="en-US"/>
        </w:rPr>
        <w:t>ing en regelmatige ontmoetingen..</w:t>
      </w:r>
      <w:r w:rsidRPr="00BD3BEB">
        <w:rPr>
          <w:rFonts w:asciiTheme="majorHAnsi" w:eastAsia="Calibri" w:hAnsiTheme="majorHAnsi" w:cs="Arial"/>
          <w:sz w:val="22"/>
          <w:szCs w:val="22"/>
          <w:lang w:val="nl-BE" w:eastAsia="en-US"/>
        </w:rPr>
        <w:t>.)</w:t>
      </w:r>
      <w:r w:rsidR="006430DC" w:rsidRPr="00BD3BEB">
        <w:rPr>
          <w:rFonts w:asciiTheme="majorHAnsi" w:eastAsia="Calibri" w:hAnsiTheme="majorHAnsi" w:cs="Arial"/>
          <w:sz w:val="22"/>
          <w:szCs w:val="22"/>
          <w:lang w:val="nl-BE" w:eastAsia="en-US"/>
        </w:rPr>
        <w:t>,</w:t>
      </w:r>
    </w:p>
    <w:p w14:paraId="641F4A9F" w14:textId="7D7EE562" w:rsidR="00030672" w:rsidRPr="00BD3BEB" w:rsidRDefault="006430DC" w:rsidP="006E0B63">
      <w:pPr>
        <w:numPr>
          <w:ilvl w:val="0"/>
          <w:numId w:val="41"/>
        </w:numPr>
        <w:spacing w:line="360" w:lineRule="auto"/>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d</w:t>
      </w:r>
      <w:r w:rsidR="00030672" w:rsidRPr="00BD3BEB">
        <w:rPr>
          <w:rFonts w:asciiTheme="majorHAnsi" w:eastAsia="Calibri" w:hAnsiTheme="majorHAnsi" w:cs="Arial"/>
          <w:sz w:val="22"/>
          <w:szCs w:val="22"/>
          <w:lang w:val="nl-BE" w:eastAsia="en-US"/>
        </w:rPr>
        <w:t>e communicatietools e</w:t>
      </w:r>
      <w:r w:rsidRPr="00BD3BEB">
        <w:rPr>
          <w:rFonts w:asciiTheme="majorHAnsi" w:eastAsia="Calibri" w:hAnsiTheme="majorHAnsi" w:cs="Arial"/>
          <w:sz w:val="22"/>
          <w:szCs w:val="22"/>
          <w:lang w:val="nl-BE" w:eastAsia="en-US"/>
        </w:rPr>
        <w:t xml:space="preserve">n methodologische hulpmiddelen </w:t>
      </w:r>
      <w:r w:rsidR="00030672" w:rsidRPr="00BD3BEB">
        <w:rPr>
          <w:rFonts w:asciiTheme="majorHAnsi" w:eastAsia="Calibri" w:hAnsiTheme="majorHAnsi" w:cs="Arial"/>
          <w:sz w:val="22"/>
          <w:szCs w:val="22"/>
          <w:lang w:val="nl-BE" w:eastAsia="en-US"/>
        </w:rPr>
        <w:t>ontwerpen</w:t>
      </w:r>
      <w:r w:rsidRPr="00BD3BEB">
        <w:rPr>
          <w:rFonts w:asciiTheme="majorHAnsi" w:eastAsia="Calibri" w:hAnsiTheme="majorHAnsi" w:cs="Arial"/>
          <w:sz w:val="22"/>
          <w:szCs w:val="22"/>
          <w:lang w:val="nl-BE" w:eastAsia="en-US"/>
        </w:rPr>
        <w:t>,</w:t>
      </w:r>
    </w:p>
    <w:p w14:paraId="1F7E95E6" w14:textId="7B60F7DA" w:rsidR="00030672" w:rsidRPr="00BD3BEB" w:rsidRDefault="006430DC" w:rsidP="006E0B63">
      <w:pPr>
        <w:numPr>
          <w:ilvl w:val="0"/>
          <w:numId w:val="41"/>
        </w:numPr>
        <w:spacing w:line="360" w:lineRule="auto"/>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het programma uit</w:t>
      </w:r>
      <w:r w:rsidR="00030672" w:rsidRPr="00BD3BEB">
        <w:rPr>
          <w:rFonts w:asciiTheme="majorHAnsi" w:eastAsia="Calibri" w:hAnsiTheme="majorHAnsi" w:cs="Arial"/>
          <w:sz w:val="22"/>
          <w:szCs w:val="22"/>
          <w:lang w:val="nl-BE" w:eastAsia="en-US"/>
        </w:rPr>
        <w:t>breiden in nieuwe steden in België</w:t>
      </w:r>
      <w:r w:rsidRPr="00BD3BEB">
        <w:rPr>
          <w:rFonts w:asciiTheme="majorHAnsi" w:eastAsia="Calibri" w:hAnsiTheme="majorHAnsi" w:cs="Arial"/>
          <w:sz w:val="22"/>
          <w:szCs w:val="22"/>
          <w:lang w:val="nl-BE" w:eastAsia="en-US"/>
        </w:rPr>
        <w:t>,</w:t>
      </w:r>
    </w:p>
    <w:p w14:paraId="56494DC1" w14:textId="3B6FC55F" w:rsidR="00030672" w:rsidRPr="00BD3BEB" w:rsidRDefault="00030672" w:rsidP="006E0B63">
      <w:pPr>
        <w:numPr>
          <w:ilvl w:val="0"/>
          <w:numId w:val="41"/>
        </w:numPr>
        <w:spacing w:line="360" w:lineRule="auto"/>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nieuwe institutionele en privépartners motiveren</w:t>
      </w:r>
      <w:r w:rsidR="006430DC" w:rsidRPr="00BD3BEB">
        <w:rPr>
          <w:rFonts w:asciiTheme="majorHAnsi" w:eastAsia="Calibri" w:hAnsiTheme="majorHAnsi" w:cs="Arial"/>
          <w:sz w:val="22"/>
          <w:szCs w:val="22"/>
          <w:lang w:val="nl-BE" w:eastAsia="en-US"/>
        </w:rPr>
        <w:t>,</w:t>
      </w:r>
    </w:p>
    <w:p w14:paraId="5538BD9A" w14:textId="1DA60883" w:rsidR="00030672" w:rsidRPr="006E0B63" w:rsidRDefault="006430DC" w:rsidP="006E0B63">
      <w:pPr>
        <w:numPr>
          <w:ilvl w:val="0"/>
          <w:numId w:val="41"/>
        </w:numPr>
        <w:spacing w:line="360" w:lineRule="auto"/>
        <w:rPr>
          <w:rFonts w:asciiTheme="majorHAnsi" w:eastAsia="Calibri" w:hAnsiTheme="majorHAnsi" w:cs="Arial"/>
          <w:sz w:val="22"/>
          <w:szCs w:val="22"/>
          <w:lang w:eastAsia="en-US"/>
        </w:rPr>
      </w:pPr>
      <w:r>
        <w:rPr>
          <w:rFonts w:asciiTheme="majorHAnsi" w:eastAsia="Calibri" w:hAnsiTheme="majorHAnsi" w:cs="Arial"/>
          <w:sz w:val="22"/>
          <w:szCs w:val="22"/>
          <w:lang w:eastAsia="en-US"/>
        </w:rPr>
        <w:t xml:space="preserve">rond het programma </w:t>
      </w:r>
      <w:proofErr w:type="spellStart"/>
      <w:r w:rsidR="00030672" w:rsidRPr="006E0B63">
        <w:rPr>
          <w:rFonts w:asciiTheme="majorHAnsi" w:eastAsia="Calibri" w:hAnsiTheme="majorHAnsi" w:cs="Arial"/>
          <w:sz w:val="22"/>
          <w:szCs w:val="22"/>
          <w:lang w:eastAsia="en-US"/>
        </w:rPr>
        <w:t>communiceren</w:t>
      </w:r>
      <w:proofErr w:type="spellEnd"/>
      <w:r>
        <w:rPr>
          <w:rFonts w:asciiTheme="majorHAnsi" w:eastAsia="Calibri" w:hAnsiTheme="majorHAnsi" w:cs="Arial"/>
          <w:sz w:val="22"/>
          <w:szCs w:val="22"/>
          <w:lang w:eastAsia="en-US"/>
        </w:rPr>
        <w:t>.</w:t>
      </w:r>
    </w:p>
    <w:p w14:paraId="7CCEAAA3" w14:textId="77777777" w:rsidR="00030672" w:rsidRPr="006E0B63" w:rsidRDefault="00030672" w:rsidP="006E0B63">
      <w:pPr>
        <w:spacing w:line="360" w:lineRule="auto"/>
        <w:rPr>
          <w:rFonts w:asciiTheme="majorHAnsi" w:eastAsia="Calibri" w:hAnsiTheme="majorHAnsi" w:cs="Arial"/>
          <w:sz w:val="22"/>
          <w:szCs w:val="22"/>
          <w:lang w:eastAsia="en-US"/>
        </w:rPr>
      </w:pPr>
    </w:p>
    <w:p w14:paraId="1F752C6C" w14:textId="77777777" w:rsidR="00030672" w:rsidRPr="006E0B63" w:rsidRDefault="00030672" w:rsidP="006E0B63">
      <w:pPr>
        <w:spacing w:line="360" w:lineRule="auto"/>
        <w:rPr>
          <w:rFonts w:asciiTheme="majorHAnsi" w:eastAsia="Calibri" w:hAnsiTheme="majorHAnsi"/>
          <w:b/>
          <w:bCs/>
          <w:iCs/>
          <w:color w:val="CE0067"/>
          <w:sz w:val="28"/>
          <w:szCs w:val="22"/>
          <w:lang w:eastAsia="en-US"/>
        </w:rPr>
      </w:pPr>
      <w:r w:rsidRPr="006E0B63">
        <w:rPr>
          <w:rFonts w:asciiTheme="majorHAnsi" w:eastAsia="Calibri" w:hAnsiTheme="majorHAnsi"/>
          <w:b/>
          <w:bCs/>
          <w:iCs/>
          <w:color w:val="CE0067"/>
          <w:sz w:val="28"/>
          <w:szCs w:val="22"/>
          <w:lang w:eastAsia="en-US"/>
        </w:rPr>
        <w:t xml:space="preserve">2. </w:t>
      </w:r>
      <w:proofErr w:type="spellStart"/>
      <w:r w:rsidRPr="006E0B63">
        <w:rPr>
          <w:rFonts w:asciiTheme="majorHAnsi" w:eastAsia="Calibri" w:hAnsiTheme="majorHAnsi"/>
          <w:b/>
          <w:bCs/>
          <w:iCs/>
          <w:color w:val="CE0067"/>
          <w:sz w:val="28"/>
          <w:szCs w:val="22"/>
          <w:lang w:eastAsia="en-US"/>
        </w:rPr>
        <w:t>Context</w:t>
      </w:r>
      <w:proofErr w:type="spellEnd"/>
      <w:r w:rsidRPr="006E0B63">
        <w:rPr>
          <w:rFonts w:asciiTheme="majorHAnsi" w:eastAsia="Calibri" w:hAnsiTheme="majorHAnsi"/>
          <w:b/>
          <w:bCs/>
          <w:iCs/>
          <w:color w:val="CE0067"/>
          <w:sz w:val="28"/>
          <w:szCs w:val="22"/>
          <w:lang w:eastAsia="en-US"/>
        </w:rPr>
        <w:t xml:space="preserve"> : </w:t>
      </w:r>
      <w:proofErr w:type="spellStart"/>
      <w:r w:rsidRPr="006E0B63">
        <w:rPr>
          <w:rFonts w:asciiTheme="majorHAnsi" w:eastAsia="Calibri" w:hAnsiTheme="majorHAnsi"/>
          <w:b/>
          <w:bCs/>
          <w:iCs/>
          <w:color w:val="CE0067"/>
          <w:sz w:val="28"/>
          <w:szCs w:val="22"/>
          <w:lang w:eastAsia="en-US"/>
        </w:rPr>
        <w:t>een</w:t>
      </w:r>
      <w:proofErr w:type="spellEnd"/>
      <w:r w:rsidRPr="006E0B63">
        <w:rPr>
          <w:rFonts w:asciiTheme="majorHAnsi" w:eastAsia="Calibri" w:hAnsiTheme="majorHAnsi"/>
          <w:b/>
          <w:bCs/>
          <w:iCs/>
          <w:color w:val="CE0067"/>
          <w:sz w:val="28"/>
          <w:szCs w:val="22"/>
          <w:lang w:eastAsia="en-US"/>
        </w:rPr>
        <w:t xml:space="preserve"> </w:t>
      </w:r>
      <w:proofErr w:type="spellStart"/>
      <w:r w:rsidRPr="006E0B63">
        <w:rPr>
          <w:rFonts w:asciiTheme="majorHAnsi" w:eastAsia="Calibri" w:hAnsiTheme="majorHAnsi"/>
          <w:b/>
          <w:bCs/>
          <w:iCs/>
          <w:color w:val="CE0067"/>
          <w:sz w:val="28"/>
          <w:szCs w:val="22"/>
          <w:lang w:eastAsia="en-US"/>
        </w:rPr>
        <w:t>obesogene</w:t>
      </w:r>
      <w:proofErr w:type="spellEnd"/>
      <w:r w:rsidRPr="006E0B63">
        <w:rPr>
          <w:rFonts w:asciiTheme="majorHAnsi" w:eastAsia="Calibri" w:hAnsiTheme="majorHAnsi"/>
          <w:b/>
          <w:bCs/>
          <w:iCs/>
          <w:color w:val="CE0067"/>
          <w:sz w:val="28"/>
          <w:szCs w:val="22"/>
          <w:lang w:eastAsia="en-US"/>
        </w:rPr>
        <w:t xml:space="preserve"> </w:t>
      </w:r>
      <w:proofErr w:type="spellStart"/>
      <w:r w:rsidRPr="006E0B63">
        <w:rPr>
          <w:rFonts w:asciiTheme="majorHAnsi" w:eastAsia="Calibri" w:hAnsiTheme="majorHAnsi"/>
          <w:b/>
          <w:bCs/>
          <w:iCs/>
          <w:color w:val="CE0067"/>
          <w:sz w:val="28"/>
          <w:szCs w:val="22"/>
          <w:lang w:eastAsia="en-US"/>
        </w:rPr>
        <w:t>omgeving</w:t>
      </w:r>
      <w:proofErr w:type="spellEnd"/>
    </w:p>
    <w:p w14:paraId="6D35F2CA" w14:textId="468520C5" w:rsidR="00030672" w:rsidRPr="00BD3BEB" w:rsidRDefault="00030672"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VIASANO is ontstaan uit de con</w:t>
      </w:r>
      <w:r w:rsidR="00A119CF" w:rsidRPr="00BD3BEB">
        <w:rPr>
          <w:rFonts w:asciiTheme="majorHAnsi" w:hAnsiTheme="majorHAnsi"/>
          <w:sz w:val="22"/>
          <w:szCs w:val="22"/>
          <w:lang w:val="nl-BE"/>
        </w:rPr>
        <w:t>s</w:t>
      </w:r>
      <w:r w:rsidRPr="00BD3BEB">
        <w:rPr>
          <w:rFonts w:asciiTheme="majorHAnsi" w:hAnsiTheme="majorHAnsi"/>
          <w:sz w:val="22"/>
          <w:szCs w:val="22"/>
          <w:lang w:val="nl-BE"/>
        </w:rPr>
        <w:t>tatering dat overgewicht en obesitas een echt probleem zijn voor de gemeens</w:t>
      </w:r>
      <w:r w:rsidR="00A119CF" w:rsidRPr="00BD3BEB">
        <w:rPr>
          <w:rFonts w:asciiTheme="majorHAnsi" w:hAnsiTheme="majorHAnsi"/>
          <w:sz w:val="22"/>
          <w:szCs w:val="22"/>
          <w:lang w:val="nl-BE"/>
        </w:rPr>
        <w:t>c</w:t>
      </w:r>
      <w:r w:rsidRPr="00BD3BEB">
        <w:rPr>
          <w:rFonts w:asciiTheme="majorHAnsi" w:hAnsiTheme="majorHAnsi"/>
          <w:sz w:val="22"/>
          <w:szCs w:val="22"/>
          <w:lang w:val="nl-BE"/>
        </w:rPr>
        <w:t>hap. Hoewel er zeker en vast individuele gedragingen zijn die de stijging uitleggen, wordt toch ook steeds va</w:t>
      </w:r>
      <w:r w:rsidR="00A119CF" w:rsidRPr="00BD3BEB">
        <w:rPr>
          <w:rFonts w:asciiTheme="majorHAnsi" w:hAnsiTheme="majorHAnsi"/>
          <w:sz w:val="22"/>
          <w:szCs w:val="22"/>
          <w:lang w:val="nl-BE"/>
        </w:rPr>
        <w:t>ker de « </w:t>
      </w:r>
      <w:proofErr w:type="spellStart"/>
      <w:r w:rsidR="00A119CF" w:rsidRPr="00BD3BEB">
        <w:rPr>
          <w:rFonts w:asciiTheme="majorHAnsi" w:hAnsiTheme="majorHAnsi"/>
          <w:sz w:val="22"/>
          <w:szCs w:val="22"/>
          <w:lang w:val="nl-BE"/>
        </w:rPr>
        <w:t>obesogene</w:t>
      </w:r>
      <w:proofErr w:type="spellEnd"/>
      <w:r w:rsidR="00A119CF" w:rsidRPr="00BD3BEB">
        <w:rPr>
          <w:rFonts w:asciiTheme="majorHAnsi" w:hAnsiTheme="majorHAnsi"/>
          <w:sz w:val="22"/>
          <w:szCs w:val="22"/>
          <w:lang w:val="nl-BE"/>
        </w:rPr>
        <w:t> » omgeving (</w:t>
      </w:r>
      <w:r w:rsidRPr="00BD3BEB">
        <w:rPr>
          <w:rFonts w:asciiTheme="majorHAnsi" w:hAnsiTheme="majorHAnsi"/>
          <w:sz w:val="22"/>
          <w:szCs w:val="22"/>
          <w:lang w:val="nl-BE"/>
        </w:rPr>
        <w:t>een omgeving die slechte eetgewoontes e</w:t>
      </w:r>
      <w:r w:rsidR="00A119CF" w:rsidRPr="00BD3BEB">
        <w:rPr>
          <w:rFonts w:asciiTheme="majorHAnsi" w:hAnsiTheme="majorHAnsi"/>
          <w:sz w:val="22"/>
          <w:szCs w:val="22"/>
          <w:lang w:val="nl-BE"/>
        </w:rPr>
        <w:t>n een zittend leven stimuleert)</w:t>
      </w:r>
      <w:r w:rsidRPr="00BD3BEB">
        <w:rPr>
          <w:rFonts w:asciiTheme="majorHAnsi" w:hAnsiTheme="majorHAnsi"/>
          <w:sz w:val="22"/>
          <w:szCs w:val="22"/>
          <w:lang w:val="nl-BE"/>
        </w:rPr>
        <w:t xml:space="preserve"> met de vinger gewezen. Om obesitas te voorkomen is het daarom belangrijk om zowel op</w:t>
      </w:r>
      <w:r w:rsidR="00A119CF" w:rsidRPr="00BD3BEB">
        <w:rPr>
          <w:rFonts w:asciiTheme="majorHAnsi" w:hAnsiTheme="majorHAnsi"/>
          <w:sz w:val="22"/>
          <w:szCs w:val="22"/>
          <w:lang w:val="nl-BE"/>
        </w:rPr>
        <w:t xml:space="preserve"> het</w:t>
      </w:r>
      <w:r w:rsidRPr="00BD3BEB">
        <w:rPr>
          <w:rFonts w:asciiTheme="majorHAnsi" w:hAnsiTheme="majorHAnsi"/>
          <w:sz w:val="22"/>
          <w:szCs w:val="22"/>
          <w:lang w:val="nl-BE"/>
        </w:rPr>
        <w:t xml:space="preserve"> individuele gedrag als </w:t>
      </w:r>
      <w:r w:rsidR="00A119CF" w:rsidRPr="00BD3BEB">
        <w:rPr>
          <w:rFonts w:asciiTheme="majorHAnsi" w:hAnsiTheme="majorHAnsi"/>
          <w:sz w:val="22"/>
          <w:szCs w:val="22"/>
          <w:lang w:val="nl-BE"/>
        </w:rPr>
        <w:t xml:space="preserve">op </w:t>
      </w:r>
      <w:r w:rsidRPr="00BD3BEB">
        <w:rPr>
          <w:rFonts w:asciiTheme="majorHAnsi" w:hAnsiTheme="majorHAnsi"/>
          <w:sz w:val="22"/>
          <w:szCs w:val="22"/>
          <w:lang w:val="nl-BE"/>
        </w:rPr>
        <w:t xml:space="preserve">de omgeving te werken. </w:t>
      </w:r>
    </w:p>
    <w:p w14:paraId="49B01B21" w14:textId="77777777" w:rsidR="00030672" w:rsidRPr="00BD3BEB" w:rsidRDefault="00030672" w:rsidP="006E0B63">
      <w:pPr>
        <w:spacing w:line="360" w:lineRule="auto"/>
        <w:rPr>
          <w:rFonts w:asciiTheme="majorHAnsi" w:eastAsia="Calibri" w:hAnsiTheme="majorHAnsi" w:cs="Arial"/>
          <w:sz w:val="22"/>
          <w:szCs w:val="22"/>
          <w:lang w:val="nl-BE" w:eastAsia="en-US"/>
        </w:rPr>
      </w:pPr>
    </w:p>
    <w:p w14:paraId="040DA2A0" w14:textId="77777777" w:rsidR="00030672" w:rsidRPr="00BD3BEB" w:rsidRDefault="00030672" w:rsidP="006E0B63">
      <w:pPr>
        <w:spacing w:line="360" w:lineRule="auto"/>
        <w:rPr>
          <w:rFonts w:asciiTheme="majorHAnsi" w:eastAsia="Calibri" w:hAnsiTheme="majorHAnsi"/>
          <w:b/>
          <w:bCs/>
          <w:iCs/>
          <w:color w:val="CE0067"/>
          <w:sz w:val="28"/>
          <w:szCs w:val="22"/>
          <w:lang w:val="nl-BE" w:eastAsia="en-US"/>
        </w:rPr>
      </w:pPr>
      <w:r w:rsidRPr="00BD3BEB">
        <w:rPr>
          <w:rFonts w:asciiTheme="majorHAnsi" w:eastAsia="Calibri" w:hAnsiTheme="majorHAnsi"/>
          <w:b/>
          <w:bCs/>
          <w:iCs/>
          <w:color w:val="CE0067"/>
          <w:sz w:val="28"/>
          <w:szCs w:val="22"/>
          <w:lang w:val="nl-BE" w:eastAsia="en-US"/>
        </w:rPr>
        <w:t>2.1 Overgewicht en obesitas : een wereldwijde pandemie</w:t>
      </w:r>
    </w:p>
    <w:p w14:paraId="1A247B3D" w14:textId="7193F24B" w:rsidR="00030672" w:rsidRPr="00BD3BEB" w:rsidRDefault="003041E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 xml:space="preserve">Vandaag heeft een derde van de </w:t>
      </w:r>
      <w:proofErr w:type="spellStart"/>
      <w:r w:rsidRPr="00BD3BEB">
        <w:rPr>
          <w:rFonts w:asciiTheme="majorHAnsi" w:hAnsiTheme="majorHAnsi"/>
          <w:sz w:val="22"/>
          <w:szCs w:val="22"/>
          <w:lang w:val="nl-BE"/>
        </w:rPr>
        <w:t>wereldbevolging</w:t>
      </w:r>
      <w:proofErr w:type="spellEnd"/>
      <w:r w:rsidRPr="00BD3BEB">
        <w:rPr>
          <w:rFonts w:asciiTheme="majorHAnsi" w:hAnsiTheme="majorHAnsi"/>
          <w:sz w:val="22"/>
          <w:szCs w:val="22"/>
          <w:lang w:val="nl-BE"/>
        </w:rPr>
        <w:t xml:space="preserve"> overgewicht (een BMI of Body Mass Index van meer dan 25kg/m</w:t>
      </w:r>
      <w:r w:rsidRPr="00BD3BEB">
        <w:rPr>
          <w:rFonts w:asciiTheme="majorHAnsi" w:hAnsiTheme="majorHAnsi"/>
          <w:sz w:val="22"/>
          <w:szCs w:val="22"/>
          <w:vertAlign w:val="superscript"/>
          <w:lang w:val="nl-BE"/>
        </w:rPr>
        <w:t>2</w:t>
      </w:r>
      <w:r w:rsidRPr="00BD3BEB">
        <w:rPr>
          <w:rFonts w:asciiTheme="majorHAnsi" w:hAnsiTheme="majorHAnsi"/>
          <w:sz w:val="22"/>
          <w:szCs w:val="22"/>
          <w:lang w:val="nl-BE"/>
        </w:rPr>
        <w:t>), en dan vooral de sociaal zwakkeren. Ook jongeren worden niet gespaard : in de ontwikkelde landen heeft meer dan een kind op vijf overgewicht. In sommige landen loopt dit zelf op tot een op drie (Griekenland, Italië, VS)</w:t>
      </w:r>
      <w:r w:rsidRPr="00A119CF">
        <w:rPr>
          <w:rFonts w:asciiTheme="majorHAnsi" w:hAnsiTheme="majorHAnsi"/>
          <w:vertAlign w:val="superscript"/>
        </w:rPr>
        <w:footnoteReference w:id="1"/>
      </w:r>
      <w:r w:rsidRPr="00BD3BEB">
        <w:rPr>
          <w:rFonts w:asciiTheme="majorHAnsi" w:hAnsiTheme="majorHAnsi"/>
          <w:sz w:val="22"/>
          <w:szCs w:val="22"/>
          <w:lang w:val="nl-BE"/>
        </w:rPr>
        <w:t xml:space="preserve">. </w:t>
      </w:r>
    </w:p>
    <w:p w14:paraId="0498A5F6" w14:textId="77777777" w:rsidR="003041E7" w:rsidRPr="00BD3BEB" w:rsidRDefault="003041E7" w:rsidP="006E0B63">
      <w:pPr>
        <w:spacing w:line="360" w:lineRule="auto"/>
        <w:jc w:val="both"/>
        <w:rPr>
          <w:rFonts w:asciiTheme="majorHAnsi" w:hAnsiTheme="majorHAnsi"/>
          <w:sz w:val="22"/>
          <w:szCs w:val="22"/>
          <w:lang w:val="nl-BE"/>
        </w:rPr>
      </w:pPr>
    </w:p>
    <w:p w14:paraId="6F2376D3" w14:textId="7AB445ED" w:rsidR="003041E7" w:rsidRPr="00BD3BEB" w:rsidRDefault="003041E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In tegenstelling tot andere gezondheidsrisico</w:t>
      </w:r>
      <w:r w:rsidR="00A119CF" w:rsidRPr="00BD3BEB">
        <w:rPr>
          <w:rFonts w:asciiTheme="majorHAnsi" w:hAnsiTheme="majorHAnsi"/>
          <w:sz w:val="22"/>
          <w:szCs w:val="22"/>
          <w:lang w:val="nl-BE"/>
        </w:rPr>
        <w:t>’s</w:t>
      </w:r>
      <w:r w:rsidRPr="00BD3BEB">
        <w:rPr>
          <w:rFonts w:asciiTheme="majorHAnsi" w:hAnsiTheme="majorHAnsi"/>
          <w:sz w:val="22"/>
          <w:szCs w:val="22"/>
          <w:lang w:val="nl-BE"/>
        </w:rPr>
        <w:t xml:space="preserve"> zoals tabak en </w:t>
      </w:r>
      <w:r w:rsidR="00A119CF" w:rsidRPr="00BD3BEB">
        <w:rPr>
          <w:rFonts w:asciiTheme="majorHAnsi" w:hAnsiTheme="majorHAnsi"/>
          <w:sz w:val="22"/>
          <w:szCs w:val="22"/>
          <w:lang w:val="nl-BE"/>
        </w:rPr>
        <w:t>ondervoeding, dalen de obesitas</w:t>
      </w:r>
      <w:r w:rsidRPr="00BD3BEB">
        <w:rPr>
          <w:rFonts w:asciiTheme="majorHAnsi" w:hAnsiTheme="majorHAnsi"/>
          <w:sz w:val="22"/>
          <w:szCs w:val="22"/>
          <w:lang w:val="nl-BE"/>
        </w:rPr>
        <w:t xml:space="preserve">cijfers niet. In tegendeel, zij stabiliseren dan wel in de ontwikkelde landen maar blijven stijgen in de ontwikkelingslanden. </w:t>
      </w:r>
    </w:p>
    <w:p w14:paraId="3E928027" w14:textId="62166947" w:rsidR="003041E7" w:rsidRPr="00BD3BEB" w:rsidRDefault="003041E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Bovendien weegt deze welvaartsziekte zwaar op de gezondheid van de burger en op de algemene bevolking. Obesitas is immers een risicofactor voor cardiovasculaire ziektes (eerste doodsoorzaak), diabetes en sommige kankers. In 2010 konden 3 tot 4 miljoen doden wereldwijd toegeschreven worden</w:t>
      </w:r>
      <w:r w:rsidR="00A119CF" w:rsidRPr="00BD3BEB">
        <w:rPr>
          <w:rFonts w:asciiTheme="majorHAnsi" w:hAnsiTheme="majorHAnsi"/>
          <w:sz w:val="22"/>
          <w:szCs w:val="22"/>
          <w:lang w:val="nl-BE"/>
        </w:rPr>
        <w:t xml:space="preserve"> </w:t>
      </w:r>
      <w:r w:rsidRPr="00BD3BEB">
        <w:rPr>
          <w:rFonts w:asciiTheme="majorHAnsi" w:hAnsiTheme="majorHAnsi"/>
          <w:sz w:val="22"/>
          <w:szCs w:val="22"/>
          <w:lang w:val="nl-BE"/>
        </w:rPr>
        <w:t>aan obesitas. Een recent rapport van het OECD</w:t>
      </w:r>
      <w:r w:rsidRPr="00A119CF">
        <w:rPr>
          <w:rFonts w:asciiTheme="majorHAnsi" w:hAnsiTheme="majorHAnsi"/>
          <w:vertAlign w:val="superscript"/>
        </w:rPr>
        <w:footnoteReference w:id="2"/>
      </w:r>
      <w:r w:rsidRPr="00BD3BEB">
        <w:rPr>
          <w:rFonts w:asciiTheme="majorHAnsi" w:hAnsiTheme="majorHAnsi"/>
          <w:sz w:val="22"/>
          <w:szCs w:val="22"/>
          <w:lang w:val="nl-BE"/>
        </w:rPr>
        <w:t xml:space="preserve"> schat dat obesitas verantwoordelijk is voor </w:t>
      </w:r>
      <w:r w:rsidR="00A119CF" w:rsidRPr="00BD3BEB">
        <w:rPr>
          <w:rFonts w:asciiTheme="majorHAnsi" w:hAnsiTheme="majorHAnsi"/>
          <w:sz w:val="22"/>
          <w:szCs w:val="22"/>
          <w:lang w:val="nl-BE"/>
        </w:rPr>
        <w:br/>
      </w:r>
      <w:r w:rsidRPr="00BD3BEB">
        <w:rPr>
          <w:rFonts w:asciiTheme="majorHAnsi" w:hAnsiTheme="majorHAnsi"/>
          <w:sz w:val="22"/>
          <w:szCs w:val="22"/>
          <w:lang w:val="nl-BE"/>
        </w:rPr>
        <w:t xml:space="preserve">1 tot 3% van de totale kosten in de gezondheidszorg. In de Verenigde Staten loopt dit zelfs op tot </w:t>
      </w:r>
      <w:r w:rsidR="00A119CF" w:rsidRPr="00BD3BEB">
        <w:rPr>
          <w:rFonts w:asciiTheme="majorHAnsi" w:hAnsiTheme="majorHAnsi"/>
          <w:sz w:val="22"/>
          <w:szCs w:val="22"/>
          <w:lang w:val="nl-BE"/>
        </w:rPr>
        <w:br/>
      </w:r>
      <w:r w:rsidRPr="00BD3BEB">
        <w:rPr>
          <w:rFonts w:asciiTheme="majorHAnsi" w:hAnsiTheme="majorHAnsi"/>
          <w:sz w:val="22"/>
          <w:szCs w:val="22"/>
          <w:lang w:val="nl-BE"/>
        </w:rPr>
        <w:t xml:space="preserve">5 </w:t>
      </w:r>
      <w:r w:rsidR="00A119CF" w:rsidRPr="00BD3BEB">
        <w:rPr>
          <w:rFonts w:asciiTheme="majorHAnsi" w:hAnsiTheme="majorHAnsi"/>
          <w:sz w:val="22"/>
          <w:szCs w:val="22"/>
          <w:lang w:val="nl-BE"/>
        </w:rPr>
        <w:t>tot</w:t>
      </w:r>
      <w:r w:rsidRPr="00BD3BEB">
        <w:rPr>
          <w:rFonts w:asciiTheme="majorHAnsi" w:hAnsiTheme="majorHAnsi"/>
          <w:sz w:val="22"/>
          <w:szCs w:val="22"/>
          <w:lang w:val="nl-BE"/>
        </w:rPr>
        <w:t xml:space="preserve"> 10%. </w:t>
      </w:r>
    </w:p>
    <w:p w14:paraId="2D8D2EED" w14:textId="77777777" w:rsidR="00380C54" w:rsidRPr="00BD3BEB" w:rsidRDefault="00380C54" w:rsidP="006E0B63">
      <w:pPr>
        <w:spacing w:line="360" w:lineRule="auto"/>
        <w:rPr>
          <w:rFonts w:asciiTheme="majorHAnsi" w:eastAsia="Calibri" w:hAnsiTheme="majorHAnsi"/>
          <w:b/>
          <w:bCs/>
          <w:iCs/>
          <w:color w:val="CE0067"/>
          <w:sz w:val="28"/>
          <w:szCs w:val="22"/>
          <w:lang w:val="nl-BE" w:eastAsia="en-US"/>
        </w:rPr>
      </w:pPr>
    </w:p>
    <w:p w14:paraId="7F8856E1" w14:textId="77777777" w:rsidR="003041E7" w:rsidRPr="00BD3BEB" w:rsidRDefault="003041E7" w:rsidP="006E0B63">
      <w:pPr>
        <w:spacing w:line="360" w:lineRule="auto"/>
        <w:rPr>
          <w:rFonts w:asciiTheme="majorHAnsi" w:eastAsia="Calibri" w:hAnsiTheme="majorHAnsi"/>
          <w:b/>
          <w:bCs/>
          <w:iCs/>
          <w:color w:val="CE0067"/>
          <w:sz w:val="28"/>
          <w:szCs w:val="22"/>
          <w:lang w:val="nl-BE" w:eastAsia="en-US"/>
        </w:rPr>
      </w:pPr>
      <w:r w:rsidRPr="00BD3BEB">
        <w:rPr>
          <w:rFonts w:asciiTheme="majorHAnsi" w:eastAsia="Calibri" w:hAnsiTheme="majorHAnsi"/>
          <w:b/>
          <w:bCs/>
          <w:iCs/>
          <w:color w:val="CE0067"/>
          <w:sz w:val="28"/>
          <w:szCs w:val="22"/>
          <w:lang w:val="nl-BE" w:eastAsia="en-US"/>
        </w:rPr>
        <w:t>2.2 De situatie in België</w:t>
      </w:r>
    </w:p>
    <w:p w14:paraId="666FE292" w14:textId="4CF2966F" w:rsidR="007457DE" w:rsidRPr="00BD3BEB" w:rsidRDefault="003041E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 xml:space="preserve">Volgens de </w:t>
      </w:r>
      <w:r w:rsidR="001C4BE9" w:rsidRPr="00BD3BEB">
        <w:rPr>
          <w:rFonts w:asciiTheme="majorHAnsi" w:hAnsiTheme="majorHAnsi"/>
          <w:sz w:val="22"/>
          <w:szCs w:val="22"/>
          <w:lang w:val="nl-BE"/>
        </w:rPr>
        <w:t>Gezondheidsenquête</w:t>
      </w:r>
      <w:r w:rsidRPr="00BD3BEB">
        <w:rPr>
          <w:rFonts w:asciiTheme="majorHAnsi" w:hAnsiTheme="majorHAnsi"/>
          <w:sz w:val="22"/>
          <w:szCs w:val="22"/>
          <w:lang w:val="nl-BE"/>
        </w:rPr>
        <w:t xml:space="preserve"> 20</w:t>
      </w:r>
      <w:r w:rsidR="007457DE" w:rsidRPr="00BD3BEB">
        <w:rPr>
          <w:rFonts w:asciiTheme="majorHAnsi" w:hAnsiTheme="majorHAnsi"/>
          <w:sz w:val="22"/>
          <w:szCs w:val="22"/>
          <w:lang w:val="nl-BE"/>
        </w:rPr>
        <w:t>13</w:t>
      </w:r>
      <w:r w:rsidRPr="00A119CF">
        <w:rPr>
          <w:rFonts w:asciiTheme="majorHAnsi" w:hAnsiTheme="majorHAnsi"/>
          <w:sz w:val="22"/>
          <w:szCs w:val="22"/>
          <w:vertAlign w:val="superscript"/>
        </w:rPr>
        <w:footnoteReference w:id="3"/>
      </w:r>
      <w:r w:rsidRPr="00BD3BEB">
        <w:rPr>
          <w:rFonts w:asciiTheme="majorHAnsi" w:hAnsiTheme="majorHAnsi"/>
          <w:sz w:val="22"/>
          <w:szCs w:val="22"/>
          <w:lang w:val="nl-BE"/>
        </w:rPr>
        <w:t xml:space="preserve">, </w:t>
      </w:r>
      <w:r w:rsidR="007457DE" w:rsidRPr="00BD3BEB">
        <w:rPr>
          <w:rFonts w:asciiTheme="majorHAnsi" w:hAnsiTheme="majorHAnsi"/>
          <w:sz w:val="22"/>
          <w:szCs w:val="22"/>
          <w:lang w:val="nl-BE"/>
        </w:rPr>
        <w:t>heeft</w:t>
      </w:r>
      <w:r w:rsidRPr="00BD3BEB">
        <w:rPr>
          <w:rFonts w:asciiTheme="majorHAnsi" w:hAnsiTheme="majorHAnsi"/>
          <w:sz w:val="22"/>
          <w:szCs w:val="22"/>
          <w:lang w:val="nl-BE"/>
        </w:rPr>
        <w:t xml:space="preserve"> </w:t>
      </w:r>
      <w:r w:rsidR="007457DE" w:rsidRPr="00BD3BEB">
        <w:rPr>
          <w:rFonts w:asciiTheme="majorHAnsi" w:hAnsiTheme="majorHAnsi"/>
          <w:sz w:val="22"/>
          <w:szCs w:val="22"/>
          <w:lang w:val="nl-BE"/>
        </w:rPr>
        <w:t xml:space="preserve">bijna de helft (48%) </w:t>
      </w:r>
      <w:r w:rsidRPr="00BD3BEB">
        <w:rPr>
          <w:rFonts w:asciiTheme="majorHAnsi" w:hAnsiTheme="majorHAnsi"/>
          <w:sz w:val="22"/>
          <w:szCs w:val="22"/>
          <w:lang w:val="nl-BE"/>
        </w:rPr>
        <w:t xml:space="preserve">van de volwassen bevolking te </w:t>
      </w:r>
      <w:r w:rsidR="007457DE" w:rsidRPr="00BD3BEB">
        <w:rPr>
          <w:rFonts w:asciiTheme="majorHAnsi" w:hAnsiTheme="majorHAnsi"/>
          <w:sz w:val="22"/>
          <w:szCs w:val="22"/>
          <w:lang w:val="nl-BE"/>
        </w:rPr>
        <w:t>overgewicht (BMI tussen</w:t>
      </w:r>
      <w:r w:rsidRPr="00BD3BEB">
        <w:rPr>
          <w:rFonts w:asciiTheme="majorHAnsi" w:hAnsiTheme="majorHAnsi"/>
          <w:sz w:val="22"/>
          <w:szCs w:val="22"/>
          <w:lang w:val="nl-BE"/>
        </w:rPr>
        <w:t xml:space="preserve"> 25</w:t>
      </w:r>
      <w:r w:rsidR="007457DE" w:rsidRPr="00BD3BEB">
        <w:rPr>
          <w:rFonts w:asciiTheme="majorHAnsi" w:hAnsiTheme="majorHAnsi"/>
          <w:sz w:val="22"/>
          <w:szCs w:val="22"/>
          <w:lang w:val="nl-BE"/>
        </w:rPr>
        <w:t xml:space="preserve"> en 30</w:t>
      </w:r>
      <w:r w:rsidRPr="00BD3BEB">
        <w:rPr>
          <w:rFonts w:asciiTheme="majorHAnsi" w:hAnsiTheme="majorHAnsi"/>
          <w:sz w:val="22"/>
          <w:szCs w:val="22"/>
          <w:lang w:val="nl-BE"/>
        </w:rPr>
        <w:t xml:space="preserve">). 14% is ronduit </w:t>
      </w:r>
      <w:proofErr w:type="spellStart"/>
      <w:r w:rsidRPr="00BD3BEB">
        <w:rPr>
          <w:rFonts w:asciiTheme="majorHAnsi" w:hAnsiTheme="majorHAnsi"/>
          <w:sz w:val="22"/>
          <w:szCs w:val="22"/>
          <w:lang w:val="nl-BE"/>
        </w:rPr>
        <w:t>obees</w:t>
      </w:r>
      <w:proofErr w:type="spellEnd"/>
      <w:r w:rsidRPr="00BD3BEB">
        <w:rPr>
          <w:rFonts w:asciiTheme="majorHAnsi" w:hAnsiTheme="majorHAnsi"/>
          <w:sz w:val="22"/>
          <w:szCs w:val="22"/>
          <w:lang w:val="nl-BE"/>
        </w:rPr>
        <w:t xml:space="preserve"> (BMI hoger dan 30). </w:t>
      </w:r>
      <w:r w:rsidR="007457DE" w:rsidRPr="00BD3BEB">
        <w:rPr>
          <w:rFonts w:asciiTheme="majorHAnsi" w:hAnsiTheme="majorHAnsi"/>
          <w:sz w:val="22"/>
          <w:szCs w:val="22"/>
          <w:lang w:val="nl-BE"/>
        </w:rPr>
        <w:t xml:space="preserve">Overgewicht en obesitas stijgen ook met de leeftijd (tot 74 jaar). </w:t>
      </w:r>
    </w:p>
    <w:p w14:paraId="2C79F6B1" w14:textId="2E653B1B" w:rsidR="003041E7" w:rsidRPr="00BD3BEB" w:rsidRDefault="003041E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 xml:space="preserve">Bij kinderen </w:t>
      </w:r>
      <w:r w:rsidR="00C91482" w:rsidRPr="00BD3BEB">
        <w:rPr>
          <w:rFonts w:asciiTheme="majorHAnsi" w:hAnsiTheme="majorHAnsi"/>
          <w:sz w:val="22"/>
          <w:szCs w:val="22"/>
          <w:lang w:val="nl-BE"/>
        </w:rPr>
        <w:t>heeft</w:t>
      </w:r>
      <w:r w:rsidR="007457DE" w:rsidRPr="00BD3BEB">
        <w:rPr>
          <w:rFonts w:asciiTheme="majorHAnsi" w:hAnsiTheme="majorHAnsi"/>
          <w:sz w:val="22"/>
          <w:szCs w:val="22"/>
          <w:lang w:val="nl-BE"/>
        </w:rPr>
        <w:t xml:space="preserve"> 1 op 5 (tussen 2 en 17 jaar) </w:t>
      </w:r>
      <w:r w:rsidR="00C91482" w:rsidRPr="00BD3BEB">
        <w:rPr>
          <w:rFonts w:asciiTheme="majorHAnsi" w:hAnsiTheme="majorHAnsi"/>
          <w:sz w:val="22"/>
          <w:szCs w:val="22"/>
          <w:lang w:val="nl-BE"/>
        </w:rPr>
        <w:t xml:space="preserve">overgewicht en is 7% </w:t>
      </w:r>
      <w:proofErr w:type="spellStart"/>
      <w:r w:rsidR="00C91482" w:rsidRPr="00BD3BEB">
        <w:rPr>
          <w:rFonts w:asciiTheme="majorHAnsi" w:hAnsiTheme="majorHAnsi"/>
          <w:sz w:val="22"/>
          <w:szCs w:val="22"/>
          <w:lang w:val="nl-BE"/>
        </w:rPr>
        <w:t>obees</w:t>
      </w:r>
      <w:proofErr w:type="spellEnd"/>
      <w:r w:rsidR="00C91482" w:rsidRPr="00BD3BEB">
        <w:rPr>
          <w:rFonts w:asciiTheme="majorHAnsi" w:hAnsiTheme="majorHAnsi"/>
          <w:sz w:val="22"/>
          <w:szCs w:val="22"/>
          <w:lang w:val="nl-BE"/>
        </w:rPr>
        <w:t xml:space="preserve">. Het percentage van de kinderen (tussen 2 en 17 jaar) met overgewicht is hoger in 2013 ten opzichte van 1997. Daarnaast </w:t>
      </w:r>
      <w:r w:rsidRPr="00BD3BEB">
        <w:rPr>
          <w:rFonts w:asciiTheme="majorHAnsi" w:hAnsiTheme="majorHAnsi"/>
          <w:sz w:val="22"/>
          <w:szCs w:val="22"/>
          <w:lang w:val="nl-BE"/>
        </w:rPr>
        <w:t xml:space="preserve">tonen de cijfers een verschil aan afhankelijk van </w:t>
      </w:r>
      <w:r w:rsidR="00C91482" w:rsidRPr="00BD3BEB">
        <w:rPr>
          <w:rFonts w:asciiTheme="majorHAnsi" w:hAnsiTheme="majorHAnsi"/>
          <w:sz w:val="22"/>
          <w:szCs w:val="22"/>
          <w:lang w:val="nl-BE"/>
        </w:rPr>
        <w:t xml:space="preserve">de </w:t>
      </w:r>
      <w:r w:rsidRPr="00BD3BEB">
        <w:rPr>
          <w:rFonts w:asciiTheme="majorHAnsi" w:hAnsiTheme="majorHAnsi"/>
          <w:sz w:val="22"/>
          <w:szCs w:val="22"/>
          <w:lang w:val="nl-BE"/>
        </w:rPr>
        <w:t>regio</w:t>
      </w:r>
      <w:r w:rsidR="00C91482" w:rsidRPr="00BD3BEB">
        <w:rPr>
          <w:rFonts w:asciiTheme="majorHAnsi" w:hAnsiTheme="majorHAnsi"/>
          <w:sz w:val="22"/>
          <w:szCs w:val="22"/>
          <w:lang w:val="nl-BE"/>
        </w:rPr>
        <w:t> : het percentage kinderen met overgewicht is duidelijk hoger in het Brusselse Gewest (23%) en in het Waalse Gewest (25%) dan in Vlaanderen (16%)</w:t>
      </w:r>
      <w:r w:rsidRPr="00BD3BEB">
        <w:rPr>
          <w:rFonts w:asciiTheme="majorHAnsi" w:hAnsiTheme="majorHAnsi"/>
          <w:sz w:val="22"/>
          <w:szCs w:val="22"/>
          <w:lang w:val="nl-BE"/>
        </w:rPr>
        <w:t>.</w:t>
      </w:r>
    </w:p>
    <w:p w14:paraId="10F2F2C9" w14:textId="77777777" w:rsidR="00A119CF" w:rsidRPr="00BD3BEB" w:rsidRDefault="00A119CF" w:rsidP="006E0B63">
      <w:pPr>
        <w:spacing w:line="360" w:lineRule="auto"/>
        <w:jc w:val="both"/>
        <w:rPr>
          <w:rFonts w:asciiTheme="majorHAnsi" w:hAnsiTheme="majorHAnsi"/>
          <w:sz w:val="22"/>
          <w:szCs w:val="22"/>
          <w:lang w:val="nl-BE"/>
        </w:rPr>
      </w:pPr>
    </w:p>
    <w:p w14:paraId="5DF9AF01" w14:textId="77777777" w:rsidR="00B97777" w:rsidRPr="00BD3BEB" w:rsidRDefault="00B97777" w:rsidP="006E0B63">
      <w:pPr>
        <w:pStyle w:val="Kop2"/>
        <w:spacing w:before="0" w:after="0" w:line="360" w:lineRule="auto"/>
        <w:rPr>
          <w:rFonts w:asciiTheme="majorHAnsi" w:eastAsia="Calibri" w:hAnsiTheme="majorHAnsi"/>
          <w:color w:val="CE0067"/>
          <w:sz w:val="28"/>
          <w:szCs w:val="22"/>
          <w:lang w:val="nl-BE" w:eastAsia="en-US"/>
        </w:rPr>
      </w:pPr>
      <w:r w:rsidRPr="00BD3BEB">
        <w:rPr>
          <w:rFonts w:asciiTheme="majorHAnsi" w:eastAsia="Calibri" w:hAnsiTheme="majorHAnsi" w:cs="Arial"/>
          <w:bCs w:val="0"/>
          <w:iCs w:val="0"/>
          <w:color w:val="CE0067"/>
          <w:sz w:val="28"/>
          <w:szCs w:val="22"/>
          <w:lang w:val="nl-BE" w:eastAsia="en-US"/>
        </w:rPr>
        <w:t>3</w:t>
      </w:r>
      <w:r w:rsidRPr="00BD3BEB">
        <w:rPr>
          <w:rFonts w:asciiTheme="majorHAnsi" w:eastAsia="Calibri" w:hAnsiTheme="majorHAnsi"/>
          <w:color w:val="CE0067"/>
          <w:sz w:val="28"/>
          <w:szCs w:val="22"/>
          <w:lang w:val="nl-BE" w:eastAsia="en-US"/>
        </w:rPr>
        <w:t>. De VIASANO-resultaten in België</w:t>
      </w:r>
    </w:p>
    <w:p w14:paraId="4EBB96E0" w14:textId="22DD6AF8" w:rsidR="00B97777" w:rsidRPr="00BD3BEB" w:rsidRDefault="00B9777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Het is belangrijk om een evaluatie te kunnen voorleggen met duidelijke cijfers over de prevalentie van overgewicht en obesitas in de steden die deelnemen aan het VIASANO-programma. Op die manier</w:t>
      </w:r>
      <w:r w:rsidR="00A119CF" w:rsidRPr="00BD3BEB">
        <w:rPr>
          <w:rFonts w:asciiTheme="majorHAnsi" w:hAnsiTheme="majorHAnsi"/>
          <w:sz w:val="22"/>
          <w:szCs w:val="22"/>
          <w:lang w:val="nl-BE"/>
        </w:rPr>
        <w:t>,</w:t>
      </w:r>
      <w:r w:rsidRPr="00BD3BEB">
        <w:rPr>
          <w:rFonts w:asciiTheme="majorHAnsi" w:hAnsiTheme="majorHAnsi"/>
          <w:sz w:val="22"/>
          <w:szCs w:val="22"/>
          <w:lang w:val="nl-BE"/>
        </w:rPr>
        <w:t xml:space="preserve"> kunnen we meten of de inspanningen hun vruchten afwerpen. VIASANO heeft de gegevens van gewicht en lengte van de kinderen in de pilootsteden voor en na de interventie geanalyseerd en een stand van zaken opgemaakt van de gegevens in de steden en gemeenten die later zijn toegetreden.</w:t>
      </w:r>
    </w:p>
    <w:p w14:paraId="0D97DD3B" w14:textId="77777777" w:rsidR="00B97777" w:rsidRPr="00BD3BEB" w:rsidRDefault="00B97777" w:rsidP="006E0B63">
      <w:pPr>
        <w:spacing w:line="360" w:lineRule="auto"/>
        <w:jc w:val="both"/>
        <w:rPr>
          <w:rFonts w:asciiTheme="majorHAnsi" w:hAnsiTheme="majorHAnsi"/>
          <w:sz w:val="22"/>
          <w:szCs w:val="22"/>
          <w:lang w:val="nl-BE"/>
        </w:rPr>
      </w:pPr>
    </w:p>
    <w:p w14:paraId="6D34DE0C" w14:textId="77777777" w:rsidR="00C91482" w:rsidRPr="00BD3BEB" w:rsidRDefault="00C91482" w:rsidP="006E0B63">
      <w:pPr>
        <w:spacing w:line="360" w:lineRule="auto"/>
        <w:jc w:val="both"/>
        <w:rPr>
          <w:rFonts w:asciiTheme="majorHAnsi" w:hAnsiTheme="majorHAnsi"/>
          <w:sz w:val="22"/>
          <w:szCs w:val="22"/>
          <w:lang w:val="nl-BE"/>
        </w:rPr>
      </w:pPr>
    </w:p>
    <w:p w14:paraId="2037539E" w14:textId="77777777" w:rsidR="00C91482" w:rsidRPr="00BD3BEB" w:rsidRDefault="00C91482" w:rsidP="006E0B63">
      <w:pPr>
        <w:spacing w:line="360" w:lineRule="auto"/>
        <w:jc w:val="both"/>
        <w:rPr>
          <w:rFonts w:asciiTheme="majorHAnsi" w:hAnsiTheme="majorHAnsi"/>
          <w:sz w:val="22"/>
          <w:szCs w:val="22"/>
          <w:lang w:val="nl-BE"/>
        </w:rPr>
      </w:pPr>
    </w:p>
    <w:p w14:paraId="058FA58D" w14:textId="77777777" w:rsidR="00C91482" w:rsidRPr="00BD3BEB" w:rsidRDefault="00C91482" w:rsidP="006E0B63">
      <w:pPr>
        <w:spacing w:line="360" w:lineRule="auto"/>
        <w:jc w:val="both"/>
        <w:rPr>
          <w:rFonts w:asciiTheme="majorHAnsi" w:hAnsiTheme="majorHAnsi"/>
          <w:sz w:val="22"/>
          <w:szCs w:val="22"/>
          <w:lang w:val="nl-BE"/>
        </w:rPr>
      </w:pPr>
    </w:p>
    <w:p w14:paraId="160EC959" w14:textId="77777777" w:rsidR="00B97777" w:rsidRPr="00BD3BEB" w:rsidRDefault="00B97777" w:rsidP="006E0B63">
      <w:pPr>
        <w:spacing w:line="360" w:lineRule="auto"/>
        <w:jc w:val="both"/>
        <w:rPr>
          <w:rFonts w:asciiTheme="majorHAnsi" w:hAnsiTheme="majorHAnsi"/>
          <w:b/>
          <w:sz w:val="22"/>
          <w:szCs w:val="22"/>
          <w:lang w:val="nl-BE"/>
        </w:rPr>
      </w:pPr>
      <w:r w:rsidRPr="00BD3BEB">
        <w:rPr>
          <w:rFonts w:asciiTheme="majorHAnsi" w:hAnsiTheme="majorHAnsi"/>
          <w:b/>
          <w:sz w:val="22"/>
          <w:szCs w:val="22"/>
          <w:lang w:val="nl-BE"/>
        </w:rPr>
        <w:lastRenderedPageBreak/>
        <w:t>In Marche en Moeskroen werpt het zijn vruchten af!</w:t>
      </w:r>
    </w:p>
    <w:p w14:paraId="504F158D" w14:textId="36B28FA6" w:rsidR="00B97777" w:rsidRPr="00BD3BEB" w:rsidRDefault="00B9777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De</w:t>
      </w:r>
      <w:r w:rsidR="00EE750E" w:rsidRPr="00BD3BEB">
        <w:rPr>
          <w:rFonts w:asciiTheme="majorHAnsi" w:hAnsiTheme="majorHAnsi"/>
          <w:sz w:val="22"/>
          <w:szCs w:val="22"/>
          <w:lang w:val="nl-BE"/>
        </w:rPr>
        <w:t xml:space="preserve"> eerste Belgische resultaten in</w:t>
      </w:r>
      <w:r w:rsidRPr="00BD3BEB">
        <w:rPr>
          <w:rFonts w:asciiTheme="majorHAnsi" w:hAnsiTheme="majorHAnsi"/>
          <w:sz w:val="22"/>
          <w:szCs w:val="22"/>
          <w:lang w:val="nl-BE"/>
        </w:rPr>
        <w:t xml:space="preserve"> </w:t>
      </w:r>
      <w:r w:rsidR="00EE750E" w:rsidRPr="00BD3BEB">
        <w:rPr>
          <w:rFonts w:asciiTheme="majorHAnsi" w:hAnsiTheme="majorHAnsi"/>
          <w:sz w:val="22"/>
          <w:szCs w:val="22"/>
          <w:lang w:val="nl-BE"/>
        </w:rPr>
        <w:t>die steden</w:t>
      </w:r>
      <w:r w:rsidRPr="00BD3BEB">
        <w:rPr>
          <w:rFonts w:asciiTheme="majorHAnsi" w:hAnsiTheme="majorHAnsi"/>
          <w:sz w:val="22"/>
          <w:szCs w:val="22"/>
          <w:lang w:val="nl-BE"/>
        </w:rPr>
        <w:t xml:space="preserve"> zijn </w:t>
      </w:r>
      <w:r w:rsidR="00EE750E" w:rsidRPr="00BD3BEB">
        <w:rPr>
          <w:rFonts w:asciiTheme="majorHAnsi" w:hAnsiTheme="majorHAnsi"/>
          <w:sz w:val="22"/>
          <w:szCs w:val="22"/>
          <w:lang w:val="nl-BE"/>
        </w:rPr>
        <w:t xml:space="preserve">alvast </w:t>
      </w:r>
      <w:r w:rsidRPr="00BD3BEB">
        <w:rPr>
          <w:rFonts w:asciiTheme="majorHAnsi" w:hAnsiTheme="majorHAnsi"/>
          <w:sz w:val="22"/>
          <w:szCs w:val="22"/>
          <w:lang w:val="nl-BE"/>
        </w:rPr>
        <w:t>zeer bemoedigend</w:t>
      </w:r>
      <w:r w:rsidR="000B00E2" w:rsidRPr="00BD3BEB">
        <w:rPr>
          <w:rFonts w:asciiTheme="majorHAnsi" w:hAnsiTheme="majorHAnsi"/>
          <w:sz w:val="22"/>
          <w:szCs w:val="22"/>
          <w:lang w:val="nl-BE"/>
        </w:rPr>
        <w:t xml:space="preserve"> en werden daarom in maart 2015 ook in het toonaangevende internationale vakblad </w:t>
      </w:r>
      <w:proofErr w:type="spellStart"/>
      <w:r w:rsidR="000B00E2" w:rsidRPr="00BD3BEB">
        <w:rPr>
          <w:rFonts w:asciiTheme="majorHAnsi" w:hAnsiTheme="majorHAnsi"/>
          <w:sz w:val="22"/>
          <w:szCs w:val="22"/>
          <w:lang w:val="nl-BE"/>
        </w:rPr>
        <w:t>Pediatric</w:t>
      </w:r>
      <w:proofErr w:type="spellEnd"/>
      <w:r w:rsidR="000B00E2" w:rsidRPr="00BD3BEB">
        <w:rPr>
          <w:rFonts w:asciiTheme="majorHAnsi" w:hAnsiTheme="majorHAnsi"/>
          <w:sz w:val="22"/>
          <w:szCs w:val="22"/>
          <w:lang w:val="nl-BE"/>
        </w:rPr>
        <w:t xml:space="preserve"> </w:t>
      </w:r>
      <w:proofErr w:type="spellStart"/>
      <w:r w:rsidR="000B00E2" w:rsidRPr="00BD3BEB">
        <w:rPr>
          <w:rFonts w:asciiTheme="majorHAnsi" w:hAnsiTheme="majorHAnsi"/>
          <w:sz w:val="22"/>
          <w:szCs w:val="22"/>
          <w:lang w:val="nl-BE"/>
        </w:rPr>
        <w:t>Obesity</w:t>
      </w:r>
      <w:proofErr w:type="spellEnd"/>
      <w:r w:rsidR="000B00E2">
        <w:rPr>
          <w:rStyle w:val="Voetnootmarkering"/>
          <w:rFonts w:asciiTheme="majorHAnsi" w:hAnsiTheme="majorHAnsi"/>
          <w:sz w:val="22"/>
          <w:szCs w:val="22"/>
        </w:rPr>
        <w:footnoteReference w:id="4"/>
      </w:r>
      <w:r w:rsidR="000B00E2" w:rsidRPr="00BD3BEB">
        <w:rPr>
          <w:rFonts w:asciiTheme="majorHAnsi" w:hAnsiTheme="majorHAnsi"/>
          <w:sz w:val="22"/>
          <w:szCs w:val="22"/>
          <w:lang w:val="nl-BE"/>
        </w:rPr>
        <w:t xml:space="preserve"> gepubliceerd</w:t>
      </w:r>
      <w:r w:rsidRPr="00BD3BEB">
        <w:rPr>
          <w:rFonts w:asciiTheme="majorHAnsi" w:hAnsiTheme="majorHAnsi"/>
          <w:sz w:val="22"/>
          <w:szCs w:val="22"/>
          <w:lang w:val="nl-BE"/>
        </w:rPr>
        <w:t>. Tijdens het schooljaar 2007/2008 werden 1</w:t>
      </w:r>
      <w:r w:rsidR="00EE750E" w:rsidRPr="00BD3BEB">
        <w:rPr>
          <w:rFonts w:asciiTheme="majorHAnsi" w:hAnsiTheme="majorHAnsi"/>
          <w:sz w:val="22"/>
          <w:szCs w:val="22"/>
          <w:lang w:val="nl-BE"/>
        </w:rPr>
        <w:t>.</w:t>
      </w:r>
      <w:r w:rsidRPr="00BD3BEB">
        <w:rPr>
          <w:rFonts w:asciiTheme="majorHAnsi" w:hAnsiTheme="majorHAnsi"/>
          <w:sz w:val="22"/>
          <w:szCs w:val="22"/>
          <w:lang w:val="nl-BE"/>
        </w:rPr>
        <w:t xml:space="preserve">300 kinderen uit de eerste en de derde kleuterklas in Moeskroen en Marche-en-Famenne gewogen en gemeten door de PSE (Service de Promotion de la Santé à </w:t>
      </w:r>
      <w:proofErr w:type="spellStart"/>
      <w:r w:rsidRPr="00BD3BEB">
        <w:rPr>
          <w:rFonts w:asciiTheme="majorHAnsi" w:hAnsiTheme="majorHAnsi"/>
          <w:sz w:val="22"/>
          <w:szCs w:val="22"/>
          <w:lang w:val="nl-BE"/>
        </w:rPr>
        <w:t>l'École</w:t>
      </w:r>
      <w:proofErr w:type="spellEnd"/>
      <w:r w:rsidR="00EE750E" w:rsidRPr="00BD3BEB">
        <w:rPr>
          <w:rFonts w:asciiTheme="majorHAnsi" w:hAnsiTheme="majorHAnsi"/>
          <w:sz w:val="22"/>
          <w:szCs w:val="22"/>
          <w:lang w:val="nl-BE"/>
        </w:rPr>
        <w:t>, Franstalige tegenhanger van het CLB</w:t>
      </w:r>
      <w:r w:rsidR="00A119CF" w:rsidRPr="00BD3BEB">
        <w:rPr>
          <w:rFonts w:asciiTheme="majorHAnsi" w:hAnsiTheme="majorHAnsi"/>
          <w:sz w:val="22"/>
          <w:szCs w:val="22"/>
          <w:lang w:val="nl-BE"/>
        </w:rPr>
        <w:t xml:space="preserve">). In 2009/2010 ging het </w:t>
      </w:r>
      <w:r w:rsidRPr="00BD3BEB">
        <w:rPr>
          <w:rFonts w:asciiTheme="majorHAnsi" w:hAnsiTheme="majorHAnsi"/>
          <w:sz w:val="22"/>
          <w:szCs w:val="22"/>
          <w:lang w:val="nl-BE"/>
        </w:rPr>
        <w:t>om 1</w:t>
      </w:r>
      <w:r w:rsidR="00EE750E" w:rsidRPr="00BD3BEB">
        <w:rPr>
          <w:rFonts w:asciiTheme="majorHAnsi" w:hAnsiTheme="majorHAnsi"/>
          <w:sz w:val="22"/>
          <w:szCs w:val="22"/>
          <w:lang w:val="nl-BE"/>
        </w:rPr>
        <w:t>.</w:t>
      </w:r>
      <w:r w:rsidRPr="00BD3BEB">
        <w:rPr>
          <w:rFonts w:asciiTheme="majorHAnsi" w:hAnsiTheme="majorHAnsi"/>
          <w:sz w:val="22"/>
          <w:szCs w:val="22"/>
          <w:lang w:val="nl-BE"/>
        </w:rPr>
        <w:t xml:space="preserve">484 leerlingen. </w:t>
      </w:r>
      <w:r w:rsidR="00EE750E" w:rsidRPr="00BD3BEB">
        <w:rPr>
          <w:rFonts w:asciiTheme="majorHAnsi" w:hAnsiTheme="majorHAnsi"/>
          <w:sz w:val="22"/>
          <w:szCs w:val="22"/>
          <w:lang w:val="nl-BE"/>
        </w:rPr>
        <w:t>B</w:t>
      </w:r>
      <w:r w:rsidRPr="00BD3BEB">
        <w:rPr>
          <w:rFonts w:asciiTheme="majorHAnsi" w:hAnsiTheme="majorHAnsi"/>
          <w:sz w:val="22"/>
          <w:szCs w:val="22"/>
          <w:lang w:val="nl-BE"/>
        </w:rPr>
        <w:t xml:space="preserve">ij de kinderen uit het kleuteronderwijs werd een daling van de prevalentie van overgewicht vastgesteld met 22% (van 9.46% naar 7.41%). In de Franse Gemeenschap daalde de prevalentie niet. Er was zelfs sprake van een lichte stijging (van 9.53% naar 9.58%). </w:t>
      </w:r>
    </w:p>
    <w:p w14:paraId="19DC6FD4" w14:textId="77777777" w:rsidR="002E535E" w:rsidRPr="00BD3BEB" w:rsidRDefault="002E535E" w:rsidP="006E0B63">
      <w:pPr>
        <w:spacing w:line="360" w:lineRule="auto"/>
        <w:jc w:val="both"/>
        <w:rPr>
          <w:rFonts w:asciiTheme="majorHAnsi" w:hAnsiTheme="majorHAnsi"/>
          <w:sz w:val="22"/>
          <w:szCs w:val="22"/>
          <w:lang w:val="nl-BE"/>
        </w:rPr>
      </w:pPr>
    </w:p>
    <w:p w14:paraId="38BADD53" w14:textId="77777777" w:rsidR="002E535E" w:rsidRPr="00BD3BEB" w:rsidRDefault="002E535E" w:rsidP="006E0B63">
      <w:pPr>
        <w:spacing w:line="360" w:lineRule="auto"/>
        <w:jc w:val="both"/>
        <w:rPr>
          <w:rFonts w:asciiTheme="majorHAnsi" w:hAnsiTheme="majorHAnsi"/>
          <w:sz w:val="22"/>
          <w:szCs w:val="22"/>
          <w:lang w:val="nl-BE"/>
        </w:rPr>
      </w:pPr>
    </w:p>
    <w:p w14:paraId="04FAA13C" w14:textId="77777777" w:rsidR="00EE750E" w:rsidRPr="006E0B63" w:rsidRDefault="00EE750E" w:rsidP="006E0B63">
      <w:pPr>
        <w:spacing w:line="360" w:lineRule="auto"/>
        <w:jc w:val="both"/>
        <w:rPr>
          <w:rFonts w:asciiTheme="majorHAnsi" w:hAnsiTheme="majorHAnsi"/>
          <w:sz w:val="22"/>
          <w:szCs w:val="22"/>
        </w:rPr>
      </w:pPr>
      <w:r w:rsidRPr="006E0B63">
        <w:rPr>
          <w:rFonts w:asciiTheme="majorHAnsi" w:hAnsiTheme="majorHAnsi"/>
          <w:noProof/>
          <w:sz w:val="22"/>
          <w:szCs w:val="22"/>
          <w:lang w:val="fr-BE" w:eastAsia="fr-BE"/>
        </w:rPr>
        <w:drawing>
          <wp:inline distT="0" distB="0" distL="0" distR="0" wp14:anchorId="52F38051" wp14:editId="628E8DF9">
            <wp:extent cx="5746115" cy="2608580"/>
            <wp:effectExtent l="0" t="0" r="0" b="7620"/>
            <wp:docPr id="20" name="Picture 20" descr="Common:VIASANO:COM. TOOLS - LOGOS:Visuels:Visus Obesity 140819:Satistiques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on:VIASANO:COM. TOOLS - LOGOS:Visuels:Visus Obesity 140819:Satistiques U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115" cy="2608580"/>
                    </a:xfrm>
                    <a:prstGeom prst="rect">
                      <a:avLst/>
                    </a:prstGeom>
                    <a:noFill/>
                    <a:ln>
                      <a:noFill/>
                    </a:ln>
                  </pic:spPr>
                </pic:pic>
              </a:graphicData>
            </a:graphic>
          </wp:inline>
        </w:drawing>
      </w:r>
    </w:p>
    <w:p w14:paraId="6633100F" w14:textId="77777777" w:rsidR="001F1ED3" w:rsidRDefault="001F1ED3" w:rsidP="006E0B63">
      <w:pPr>
        <w:spacing w:line="360" w:lineRule="auto"/>
        <w:jc w:val="both"/>
        <w:rPr>
          <w:rFonts w:asciiTheme="majorHAnsi" w:hAnsiTheme="majorHAnsi"/>
          <w:b/>
          <w:sz w:val="22"/>
          <w:szCs w:val="22"/>
        </w:rPr>
      </w:pPr>
    </w:p>
    <w:p w14:paraId="7DC065E6" w14:textId="77777777" w:rsidR="00B97777" w:rsidRPr="00BD3BEB" w:rsidRDefault="00B97777" w:rsidP="006E0B63">
      <w:pPr>
        <w:spacing w:line="360" w:lineRule="auto"/>
        <w:jc w:val="both"/>
        <w:rPr>
          <w:rFonts w:asciiTheme="majorHAnsi" w:hAnsiTheme="majorHAnsi"/>
          <w:b/>
          <w:sz w:val="22"/>
          <w:szCs w:val="22"/>
          <w:lang w:val="nl-BE"/>
        </w:rPr>
      </w:pPr>
      <w:r w:rsidRPr="00BD3BEB">
        <w:rPr>
          <w:rFonts w:asciiTheme="majorHAnsi" w:hAnsiTheme="majorHAnsi"/>
          <w:b/>
          <w:sz w:val="22"/>
          <w:szCs w:val="22"/>
          <w:lang w:val="nl-BE"/>
        </w:rPr>
        <w:t xml:space="preserve">Stand van zaken in de andere </w:t>
      </w:r>
      <w:r w:rsidR="00EE750E" w:rsidRPr="00BD3BEB">
        <w:rPr>
          <w:rFonts w:asciiTheme="majorHAnsi" w:hAnsiTheme="majorHAnsi"/>
          <w:b/>
          <w:sz w:val="22"/>
          <w:szCs w:val="22"/>
          <w:lang w:val="nl-BE"/>
        </w:rPr>
        <w:t>VIASANO-steden</w:t>
      </w:r>
    </w:p>
    <w:p w14:paraId="59123438" w14:textId="4F801D66" w:rsidR="00B97777" w:rsidRPr="00BD3BEB" w:rsidRDefault="00B9777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t>In de andere VIASANO-</w:t>
      </w:r>
      <w:r w:rsidR="00EE750E" w:rsidRPr="00BD3BEB">
        <w:rPr>
          <w:rFonts w:asciiTheme="majorHAnsi" w:hAnsiTheme="majorHAnsi"/>
          <w:sz w:val="22"/>
          <w:szCs w:val="22"/>
          <w:lang w:val="nl-BE"/>
        </w:rPr>
        <w:t>steden</w:t>
      </w:r>
      <w:r w:rsidRPr="00BD3BEB">
        <w:rPr>
          <w:rFonts w:asciiTheme="majorHAnsi" w:hAnsiTheme="majorHAnsi"/>
          <w:sz w:val="22"/>
          <w:szCs w:val="22"/>
          <w:lang w:val="nl-BE"/>
        </w:rPr>
        <w:t xml:space="preserve"> werd in 2010 een algemene stand van zaken opgemaakt betreffende de prevalentie van obesitas en overgewicht in de </w:t>
      </w:r>
      <w:r w:rsidR="00EE750E" w:rsidRPr="00BD3BEB">
        <w:rPr>
          <w:rFonts w:asciiTheme="majorHAnsi" w:hAnsiTheme="majorHAnsi"/>
          <w:sz w:val="22"/>
          <w:szCs w:val="22"/>
          <w:lang w:val="nl-BE"/>
        </w:rPr>
        <w:t>eerste</w:t>
      </w:r>
      <w:r w:rsidRPr="00BD3BEB">
        <w:rPr>
          <w:rFonts w:asciiTheme="majorHAnsi" w:hAnsiTheme="majorHAnsi"/>
          <w:sz w:val="22"/>
          <w:szCs w:val="22"/>
          <w:lang w:val="nl-BE"/>
        </w:rPr>
        <w:t xml:space="preserve"> en </w:t>
      </w:r>
      <w:r w:rsidR="00EE750E" w:rsidRPr="00BD3BEB">
        <w:rPr>
          <w:rFonts w:asciiTheme="majorHAnsi" w:hAnsiTheme="majorHAnsi"/>
          <w:sz w:val="22"/>
          <w:szCs w:val="22"/>
          <w:lang w:val="nl-BE"/>
        </w:rPr>
        <w:t>derde</w:t>
      </w:r>
      <w:r w:rsidRPr="00BD3BEB">
        <w:rPr>
          <w:rFonts w:asciiTheme="majorHAnsi" w:hAnsiTheme="majorHAnsi"/>
          <w:sz w:val="22"/>
          <w:szCs w:val="22"/>
          <w:lang w:val="nl-BE"/>
        </w:rPr>
        <w:t xml:space="preserve"> kleuterklas en in het </w:t>
      </w:r>
      <w:r w:rsidR="00EE750E" w:rsidRPr="00BD3BEB">
        <w:rPr>
          <w:rFonts w:asciiTheme="majorHAnsi" w:hAnsiTheme="majorHAnsi"/>
          <w:sz w:val="22"/>
          <w:szCs w:val="22"/>
          <w:lang w:val="nl-BE"/>
        </w:rPr>
        <w:t>tweede</w:t>
      </w:r>
      <w:r w:rsidRPr="00BD3BEB">
        <w:rPr>
          <w:rFonts w:asciiTheme="majorHAnsi" w:hAnsiTheme="majorHAnsi"/>
          <w:sz w:val="22"/>
          <w:szCs w:val="22"/>
          <w:lang w:val="nl-BE"/>
        </w:rPr>
        <w:t xml:space="preserve"> en </w:t>
      </w:r>
      <w:r w:rsidR="00EE750E" w:rsidRPr="00BD3BEB">
        <w:rPr>
          <w:rFonts w:asciiTheme="majorHAnsi" w:hAnsiTheme="majorHAnsi"/>
          <w:sz w:val="22"/>
          <w:szCs w:val="22"/>
          <w:lang w:val="nl-BE"/>
        </w:rPr>
        <w:t>zesde</w:t>
      </w:r>
      <w:r w:rsidRPr="00BD3BEB">
        <w:rPr>
          <w:rFonts w:asciiTheme="majorHAnsi" w:hAnsiTheme="majorHAnsi"/>
          <w:sz w:val="22"/>
          <w:szCs w:val="22"/>
          <w:lang w:val="nl-BE"/>
        </w:rPr>
        <w:t xml:space="preserve"> leerjaar. In bepaalde gemeenten loopt de prevalentie op tot 20% in de </w:t>
      </w:r>
      <w:r w:rsidR="00EE750E" w:rsidRPr="00BD3BEB">
        <w:rPr>
          <w:rFonts w:asciiTheme="majorHAnsi" w:hAnsiTheme="majorHAnsi"/>
          <w:sz w:val="22"/>
          <w:szCs w:val="22"/>
          <w:lang w:val="nl-BE"/>
        </w:rPr>
        <w:t>eerste</w:t>
      </w:r>
      <w:r w:rsidRPr="00BD3BEB">
        <w:rPr>
          <w:rFonts w:asciiTheme="majorHAnsi" w:hAnsiTheme="majorHAnsi"/>
          <w:sz w:val="22"/>
          <w:szCs w:val="22"/>
          <w:lang w:val="nl-BE"/>
        </w:rPr>
        <w:t xml:space="preserve"> kleuterklas (</w:t>
      </w:r>
      <w:r w:rsidR="003E0254" w:rsidRPr="00BD3BEB">
        <w:rPr>
          <w:rFonts w:asciiTheme="majorHAnsi" w:hAnsiTheme="majorHAnsi"/>
          <w:sz w:val="22"/>
          <w:szCs w:val="22"/>
          <w:lang w:val="nl-BE"/>
        </w:rPr>
        <w:t>een</w:t>
      </w:r>
      <w:r w:rsidRPr="00BD3BEB">
        <w:rPr>
          <w:rFonts w:asciiTheme="majorHAnsi" w:hAnsiTheme="majorHAnsi"/>
          <w:sz w:val="22"/>
          <w:szCs w:val="22"/>
          <w:lang w:val="nl-BE"/>
        </w:rPr>
        <w:t xml:space="preserve"> op </w:t>
      </w:r>
      <w:r w:rsidR="003E0254" w:rsidRPr="00BD3BEB">
        <w:rPr>
          <w:rFonts w:asciiTheme="majorHAnsi" w:hAnsiTheme="majorHAnsi"/>
          <w:sz w:val="22"/>
          <w:szCs w:val="22"/>
          <w:lang w:val="nl-BE"/>
        </w:rPr>
        <w:t>vijf</w:t>
      </w:r>
      <w:r w:rsidRPr="00BD3BEB">
        <w:rPr>
          <w:rFonts w:asciiTheme="majorHAnsi" w:hAnsiTheme="majorHAnsi"/>
          <w:sz w:val="22"/>
          <w:szCs w:val="22"/>
          <w:lang w:val="nl-BE"/>
        </w:rPr>
        <w:t xml:space="preserve"> kinderen) en tot 25% in het </w:t>
      </w:r>
      <w:r w:rsidR="00EE750E" w:rsidRPr="00BD3BEB">
        <w:rPr>
          <w:rFonts w:asciiTheme="majorHAnsi" w:hAnsiTheme="majorHAnsi"/>
          <w:sz w:val="22"/>
          <w:szCs w:val="22"/>
          <w:lang w:val="nl-BE"/>
        </w:rPr>
        <w:t>zesde</w:t>
      </w:r>
      <w:r w:rsidRPr="00BD3BEB">
        <w:rPr>
          <w:rFonts w:asciiTheme="majorHAnsi" w:hAnsiTheme="majorHAnsi"/>
          <w:sz w:val="22"/>
          <w:szCs w:val="22"/>
          <w:lang w:val="nl-BE"/>
        </w:rPr>
        <w:t xml:space="preserve"> leerjaar (</w:t>
      </w:r>
      <w:r w:rsidR="003E0254" w:rsidRPr="00BD3BEB">
        <w:rPr>
          <w:rFonts w:asciiTheme="majorHAnsi" w:hAnsiTheme="majorHAnsi"/>
          <w:sz w:val="22"/>
          <w:szCs w:val="22"/>
          <w:lang w:val="nl-BE"/>
        </w:rPr>
        <w:t>een</w:t>
      </w:r>
      <w:r w:rsidRPr="00BD3BEB">
        <w:rPr>
          <w:rFonts w:asciiTheme="majorHAnsi" w:hAnsiTheme="majorHAnsi"/>
          <w:sz w:val="22"/>
          <w:szCs w:val="22"/>
          <w:lang w:val="nl-BE"/>
        </w:rPr>
        <w:t xml:space="preserve"> op </w:t>
      </w:r>
      <w:r w:rsidR="003E0254" w:rsidRPr="00BD3BEB">
        <w:rPr>
          <w:rFonts w:asciiTheme="majorHAnsi" w:hAnsiTheme="majorHAnsi"/>
          <w:sz w:val="22"/>
          <w:szCs w:val="22"/>
          <w:lang w:val="nl-BE"/>
        </w:rPr>
        <w:t>vier</w:t>
      </w:r>
      <w:r w:rsidRPr="00BD3BEB">
        <w:rPr>
          <w:rFonts w:asciiTheme="majorHAnsi" w:hAnsiTheme="majorHAnsi"/>
          <w:sz w:val="22"/>
          <w:szCs w:val="22"/>
          <w:lang w:val="nl-BE"/>
        </w:rPr>
        <w:t xml:space="preserve"> kinderen). De prevalentie stijgt in alle gemeenten vanaf de </w:t>
      </w:r>
      <w:r w:rsidR="00EE750E" w:rsidRPr="00BD3BEB">
        <w:rPr>
          <w:rFonts w:asciiTheme="majorHAnsi" w:hAnsiTheme="majorHAnsi"/>
          <w:sz w:val="22"/>
          <w:szCs w:val="22"/>
          <w:lang w:val="nl-BE"/>
        </w:rPr>
        <w:t>eerste</w:t>
      </w:r>
      <w:r w:rsidRPr="00BD3BEB">
        <w:rPr>
          <w:rFonts w:asciiTheme="majorHAnsi" w:hAnsiTheme="majorHAnsi"/>
          <w:sz w:val="22"/>
          <w:szCs w:val="22"/>
          <w:lang w:val="nl-BE"/>
        </w:rPr>
        <w:t xml:space="preserve"> kleuterklas tot het </w:t>
      </w:r>
      <w:r w:rsidR="00EE750E" w:rsidRPr="00BD3BEB">
        <w:rPr>
          <w:rFonts w:asciiTheme="majorHAnsi" w:hAnsiTheme="majorHAnsi"/>
          <w:sz w:val="22"/>
          <w:szCs w:val="22"/>
          <w:lang w:val="nl-BE"/>
        </w:rPr>
        <w:t>zesde</w:t>
      </w:r>
      <w:r w:rsidRPr="00BD3BEB">
        <w:rPr>
          <w:rFonts w:asciiTheme="majorHAnsi" w:hAnsiTheme="majorHAnsi"/>
          <w:sz w:val="22"/>
          <w:szCs w:val="22"/>
          <w:lang w:val="nl-BE"/>
        </w:rPr>
        <w:t xml:space="preserve"> leerjaar. </w:t>
      </w:r>
    </w:p>
    <w:p w14:paraId="2A6A385D" w14:textId="77777777" w:rsidR="00B97777" w:rsidRPr="00BD3BEB" w:rsidRDefault="00B97777" w:rsidP="006E0B63">
      <w:pPr>
        <w:spacing w:line="360" w:lineRule="auto"/>
        <w:jc w:val="both"/>
        <w:rPr>
          <w:rFonts w:asciiTheme="majorHAnsi" w:hAnsiTheme="majorHAnsi"/>
          <w:sz w:val="22"/>
          <w:szCs w:val="22"/>
          <w:lang w:val="nl-BE"/>
        </w:rPr>
      </w:pPr>
    </w:p>
    <w:p w14:paraId="51AF392F" w14:textId="77777777" w:rsidR="001310CD" w:rsidRPr="00BD3BEB" w:rsidRDefault="001310CD" w:rsidP="006E0B63">
      <w:pPr>
        <w:spacing w:line="360" w:lineRule="auto"/>
        <w:jc w:val="both"/>
        <w:rPr>
          <w:rFonts w:asciiTheme="majorHAnsi" w:hAnsiTheme="majorHAnsi"/>
          <w:sz w:val="22"/>
          <w:szCs w:val="22"/>
          <w:lang w:val="nl-BE"/>
        </w:rPr>
      </w:pPr>
    </w:p>
    <w:p w14:paraId="4A319831" w14:textId="77777777" w:rsidR="001310CD" w:rsidRPr="00BD3BEB" w:rsidRDefault="001310CD" w:rsidP="006E0B63">
      <w:pPr>
        <w:spacing w:line="360" w:lineRule="auto"/>
        <w:jc w:val="both"/>
        <w:rPr>
          <w:rFonts w:asciiTheme="majorHAnsi" w:hAnsiTheme="majorHAnsi"/>
          <w:sz w:val="22"/>
          <w:szCs w:val="22"/>
          <w:lang w:val="nl-BE"/>
        </w:rPr>
      </w:pPr>
    </w:p>
    <w:p w14:paraId="6BA85AA7" w14:textId="77777777" w:rsidR="001310CD" w:rsidRPr="00BD3BEB" w:rsidRDefault="001310CD" w:rsidP="006E0B63">
      <w:pPr>
        <w:spacing w:line="360" w:lineRule="auto"/>
        <w:jc w:val="both"/>
        <w:rPr>
          <w:rFonts w:asciiTheme="majorHAnsi" w:hAnsiTheme="majorHAnsi"/>
          <w:sz w:val="22"/>
          <w:szCs w:val="22"/>
          <w:lang w:val="nl-BE"/>
        </w:rPr>
      </w:pPr>
    </w:p>
    <w:p w14:paraId="48011077" w14:textId="77777777" w:rsidR="00B97777" w:rsidRPr="00BD3BEB" w:rsidRDefault="00B97777" w:rsidP="006E0B63">
      <w:pPr>
        <w:spacing w:line="360" w:lineRule="auto"/>
        <w:jc w:val="both"/>
        <w:rPr>
          <w:rFonts w:asciiTheme="majorHAnsi" w:hAnsiTheme="majorHAnsi"/>
          <w:sz w:val="22"/>
          <w:szCs w:val="22"/>
          <w:lang w:val="nl-BE"/>
        </w:rPr>
      </w:pPr>
      <w:r w:rsidRPr="00BD3BEB">
        <w:rPr>
          <w:rFonts w:asciiTheme="majorHAnsi" w:hAnsiTheme="majorHAnsi"/>
          <w:sz w:val="22"/>
          <w:szCs w:val="22"/>
          <w:lang w:val="nl-BE"/>
        </w:rPr>
        <w:lastRenderedPageBreak/>
        <w:t>Deze evalua</w:t>
      </w:r>
      <w:r w:rsidR="00EE750E" w:rsidRPr="00BD3BEB">
        <w:rPr>
          <w:rFonts w:asciiTheme="majorHAnsi" w:hAnsiTheme="majorHAnsi"/>
          <w:sz w:val="22"/>
          <w:szCs w:val="22"/>
          <w:lang w:val="nl-BE"/>
        </w:rPr>
        <w:t>tie en stand van zaken bevestigen</w:t>
      </w:r>
      <w:r w:rsidRPr="00BD3BEB">
        <w:rPr>
          <w:rFonts w:asciiTheme="majorHAnsi" w:hAnsiTheme="majorHAnsi"/>
          <w:sz w:val="22"/>
          <w:szCs w:val="22"/>
          <w:lang w:val="nl-BE"/>
        </w:rPr>
        <w:t xml:space="preserve"> 3 elementen:</w:t>
      </w:r>
    </w:p>
    <w:p w14:paraId="6BE18669" w14:textId="08CB13CF" w:rsidR="00B97777" w:rsidRPr="00BD3BEB" w:rsidRDefault="003E0254" w:rsidP="003E0254">
      <w:pPr>
        <w:pStyle w:val="Lijstalinea"/>
        <w:numPr>
          <w:ilvl w:val="0"/>
          <w:numId w:val="45"/>
        </w:numPr>
        <w:spacing w:line="360" w:lineRule="auto"/>
        <w:jc w:val="both"/>
        <w:rPr>
          <w:rFonts w:asciiTheme="majorHAnsi" w:hAnsiTheme="majorHAnsi"/>
          <w:lang w:val="nl-BE"/>
        </w:rPr>
      </w:pPr>
      <w:r w:rsidRPr="00BD3BEB">
        <w:rPr>
          <w:rFonts w:asciiTheme="majorHAnsi" w:hAnsiTheme="majorHAnsi"/>
          <w:lang w:val="nl-BE"/>
        </w:rPr>
        <w:t>h</w:t>
      </w:r>
      <w:r w:rsidR="00B97777" w:rsidRPr="00BD3BEB">
        <w:rPr>
          <w:rFonts w:asciiTheme="majorHAnsi" w:hAnsiTheme="majorHAnsi"/>
          <w:lang w:val="nl-BE"/>
        </w:rPr>
        <w:t>et belang van een cijfermatige evaluatie voor het bewustzij</w:t>
      </w:r>
      <w:r w:rsidR="00EE750E" w:rsidRPr="00BD3BEB">
        <w:rPr>
          <w:rFonts w:asciiTheme="majorHAnsi" w:hAnsiTheme="majorHAnsi"/>
          <w:lang w:val="nl-BE"/>
        </w:rPr>
        <w:t>n en de motivatie van de steden,</w:t>
      </w:r>
    </w:p>
    <w:p w14:paraId="45EE5A89" w14:textId="7B7AC2DE" w:rsidR="00B97777" w:rsidRPr="00BD3BEB" w:rsidRDefault="003E0254" w:rsidP="003E0254">
      <w:pPr>
        <w:pStyle w:val="Lijstalinea"/>
        <w:numPr>
          <w:ilvl w:val="0"/>
          <w:numId w:val="45"/>
        </w:numPr>
        <w:spacing w:line="360" w:lineRule="auto"/>
        <w:jc w:val="both"/>
        <w:rPr>
          <w:rFonts w:asciiTheme="majorHAnsi" w:hAnsiTheme="majorHAnsi"/>
          <w:lang w:val="nl-BE"/>
        </w:rPr>
      </w:pPr>
      <w:r w:rsidRPr="00BD3BEB">
        <w:rPr>
          <w:rFonts w:asciiTheme="majorHAnsi" w:hAnsiTheme="majorHAnsi"/>
          <w:lang w:val="nl-BE"/>
        </w:rPr>
        <w:t>h</w:t>
      </w:r>
      <w:r w:rsidR="00B97777" w:rsidRPr="00BD3BEB">
        <w:rPr>
          <w:rFonts w:asciiTheme="majorHAnsi" w:hAnsiTheme="majorHAnsi"/>
          <w:lang w:val="nl-BE"/>
        </w:rPr>
        <w:t>et belang van preventie bij de allerkleinsten</w:t>
      </w:r>
      <w:r w:rsidR="00EE750E" w:rsidRPr="00BD3BEB">
        <w:rPr>
          <w:rFonts w:asciiTheme="majorHAnsi" w:hAnsiTheme="majorHAnsi"/>
          <w:lang w:val="nl-BE"/>
        </w:rPr>
        <w:t>,</w:t>
      </w:r>
    </w:p>
    <w:p w14:paraId="6414254A" w14:textId="28FEA1FB" w:rsidR="00B97777" w:rsidRPr="00BD3BEB" w:rsidRDefault="003E0254" w:rsidP="003E0254">
      <w:pPr>
        <w:pStyle w:val="Lijstalinea"/>
        <w:numPr>
          <w:ilvl w:val="0"/>
          <w:numId w:val="45"/>
        </w:numPr>
        <w:spacing w:line="360" w:lineRule="auto"/>
        <w:jc w:val="both"/>
        <w:rPr>
          <w:rFonts w:asciiTheme="majorHAnsi" w:hAnsiTheme="majorHAnsi"/>
          <w:lang w:val="nl-BE"/>
        </w:rPr>
      </w:pPr>
      <w:r w:rsidRPr="00BD3BEB">
        <w:rPr>
          <w:rFonts w:asciiTheme="majorHAnsi" w:hAnsiTheme="majorHAnsi"/>
          <w:lang w:val="nl-BE"/>
        </w:rPr>
        <w:t>h</w:t>
      </w:r>
      <w:r w:rsidR="00B97777" w:rsidRPr="00BD3BEB">
        <w:rPr>
          <w:rFonts w:asciiTheme="majorHAnsi" w:hAnsiTheme="majorHAnsi"/>
          <w:lang w:val="nl-BE"/>
        </w:rPr>
        <w:t xml:space="preserve">et belang van een programma zoals </w:t>
      </w:r>
      <w:r w:rsidR="00EE750E" w:rsidRPr="00BD3BEB">
        <w:rPr>
          <w:rFonts w:asciiTheme="majorHAnsi" w:hAnsiTheme="majorHAnsi"/>
          <w:lang w:val="nl-BE"/>
        </w:rPr>
        <w:t>VIASANO</w:t>
      </w:r>
      <w:r w:rsidR="00B97777" w:rsidRPr="00BD3BEB">
        <w:rPr>
          <w:rFonts w:asciiTheme="majorHAnsi" w:hAnsiTheme="majorHAnsi"/>
          <w:lang w:val="nl-BE"/>
        </w:rPr>
        <w:t xml:space="preserve"> met verschillende stakeholders en acties om te zorgen voor een duurzame gedragsverandering.</w:t>
      </w:r>
    </w:p>
    <w:p w14:paraId="73C993AA" w14:textId="77777777" w:rsidR="002E535E" w:rsidRPr="00BD3BEB" w:rsidRDefault="002E535E" w:rsidP="006E0B63">
      <w:pPr>
        <w:spacing w:line="360" w:lineRule="auto"/>
        <w:jc w:val="both"/>
        <w:rPr>
          <w:rFonts w:asciiTheme="majorHAnsi" w:hAnsiTheme="majorHAnsi"/>
          <w:sz w:val="22"/>
          <w:szCs w:val="22"/>
          <w:lang w:val="nl-BE"/>
        </w:rPr>
      </w:pPr>
    </w:p>
    <w:p w14:paraId="73E77AD2" w14:textId="7FE26873" w:rsidR="00EE750E" w:rsidRPr="00BD3BEB" w:rsidRDefault="00EE750E" w:rsidP="00C91482">
      <w:pPr>
        <w:rPr>
          <w:rFonts w:asciiTheme="majorHAnsi" w:eastAsia="Calibri" w:hAnsiTheme="majorHAnsi"/>
          <w:b/>
          <w:color w:val="CE0067"/>
          <w:sz w:val="28"/>
          <w:szCs w:val="22"/>
          <w:lang w:val="nl-BE" w:eastAsia="en-US"/>
        </w:rPr>
      </w:pPr>
      <w:r w:rsidRPr="00BD3BEB">
        <w:rPr>
          <w:rFonts w:asciiTheme="majorHAnsi" w:eastAsia="Calibri" w:hAnsiTheme="majorHAnsi"/>
          <w:b/>
          <w:color w:val="CE0067"/>
          <w:sz w:val="28"/>
          <w:szCs w:val="22"/>
          <w:lang w:val="nl-BE" w:eastAsia="en-US"/>
        </w:rPr>
        <w:t>4. De EPODE-methodologie</w:t>
      </w:r>
    </w:p>
    <w:p w14:paraId="125FBC8F" w14:textId="77777777" w:rsidR="00EE750E" w:rsidRPr="00BD3BEB" w:rsidRDefault="00EE750E" w:rsidP="006E0B63">
      <w:pPr>
        <w:pStyle w:val="Kop2"/>
        <w:spacing w:before="0" w:after="0" w:line="360" w:lineRule="auto"/>
        <w:rPr>
          <w:rFonts w:asciiTheme="majorHAnsi" w:eastAsia="Calibri" w:hAnsiTheme="majorHAnsi"/>
          <w:color w:val="CE0067"/>
          <w:sz w:val="28"/>
          <w:szCs w:val="22"/>
          <w:lang w:val="nl-BE" w:eastAsia="en-US"/>
        </w:rPr>
      </w:pPr>
      <w:r w:rsidRPr="00BD3BEB">
        <w:rPr>
          <w:rFonts w:asciiTheme="majorHAnsi" w:eastAsia="Calibri" w:hAnsiTheme="majorHAnsi"/>
          <w:color w:val="CE0067"/>
          <w:sz w:val="28"/>
          <w:szCs w:val="22"/>
          <w:lang w:val="nl-BE" w:eastAsia="en-US"/>
        </w:rPr>
        <w:t>4.1 Ontstaan van de methodologie</w:t>
      </w:r>
    </w:p>
    <w:p w14:paraId="7DD16D92" w14:textId="77777777" w:rsidR="00EE750E" w:rsidRPr="00BD3BEB" w:rsidRDefault="00EE750E" w:rsidP="006E0B63">
      <w:pPr>
        <w:spacing w:line="360" w:lineRule="auto"/>
        <w:jc w:val="both"/>
        <w:rPr>
          <w:rFonts w:asciiTheme="majorHAnsi" w:eastAsia="Calibri" w:hAnsiTheme="majorHAnsi" w:cs="Arial"/>
          <w:b/>
          <w:sz w:val="22"/>
          <w:szCs w:val="22"/>
          <w:lang w:val="nl-BE" w:eastAsia="en-US"/>
        </w:rPr>
      </w:pPr>
      <w:r w:rsidRPr="00BD3BEB">
        <w:rPr>
          <w:rFonts w:asciiTheme="majorHAnsi" w:eastAsia="Calibri" w:hAnsiTheme="majorHAnsi" w:cs="Arial"/>
          <w:b/>
          <w:sz w:val="22"/>
          <w:szCs w:val="22"/>
          <w:lang w:val="nl-BE" w:eastAsia="en-US"/>
        </w:rPr>
        <w:t xml:space="preserve">De wetenschappelijke studie </w:t>
      </w:r>
      <w:proofErr w:type="spellStart"/>
      <w:r w:rsidRPr="00BD3BEB">
        <w:rPr>
          <w:rFonts w:asciiTheme="majorHAnsi" w:eastAsia="Calibri" w:hAnsiTheme="majorHAnsi" w:cs="Arial"/>
          <w:b/>
          <w:sz w:val="22"/>
          <w:szCs w:val="22"/>
          <w:lang w:val="nl-BE" w:eastAsia="en-US"/>
        </w:rPr>
        <w:t>Fleurbaix</w:t>
      </w:r>
      <w:proofErr w:type="spellEnd"/>
      <w:r w:rsidRPr="00BD3BEB">
        <w:rPr>
          <w:rFonts w:asciiTheme="majorHAnsi" w:eastAsia="Calibri" w:hAnsiTheme="majorHAnsi" w:cs="Arial"/>
          <w:b/>
          <w:sz w:val="22"/>
          <w:szCs w:val="22"/>
          <w:lang w:val="nl-BE" w:eastAsia="en-US"/>
        </w:rPr>
        <w:t xml:space="preserve"> </w:t>
      </w:r>
      <w:proofErr w:type="spellStart"/>
      <w:r w:rsidRPr="00BD3BEB">
        <w:rPr>
          <w:rFonts w:asciiTheme="majorHAnsi" w:eastAsia="Calibri" w:hAnsiTheme="majorHAnsi" w:cs="Arial"/>
          <w:b/>
          <w:sz w:val="22"/>
          <w:szCs w:val="22"/>
          <w:lang w:val="nl-BE" w:eastAsia="en-US"/>
        </w:rPr>
        <w:t>Laventie</w:t>
      </w:r>
      <w:proofErr w:type="spellEnd"/>
      <w:r w:rsidRPr="00BD3BEB">
        <w:rPr>
          <w:rFonts w:asciiTheme="majorHAnsi" w:eastAsia="Calibri" w:hAnsiTheme="majorHAnsi" w:cs="Arial"/>
          <w:b/>
          <w:sz w:val="22"/>
          <w:szCs w:val="22"/>
          <w:lang w:val="nl-BE" w:eastAsia="en-US"/>
        </w:rPr>
        <w:t xml:space="preserve"> </w:t>
      </w:r>
      <w:proofErr w:type="spellStart"/>
      <w:r w:rsidRPr="00BD3BEB">
        <w:rPr>
          <w:rFonts w:asciiTheme="majorHAnsi" w:eastAsia="Calibri" w:hAnsiTheme="majorHAnsi" w:cs="Arial"/>
          <w:b/>
          <w:sz w:val="22"/>
          <w:szCs w:val="22"/>
          <w:lang w:val="nl-BE" w:eastAsia="en-US"/>
        </w:rPr>
        <w:t>Ville</w:t>
      </w:r>
      <w:proofErr w:type="spellEnd"/>
      <w:r w:rsidRPr="00BD3BEB">
        <w:rPr>
          <w:rFonts w:asciiTheme="majorHAnsi" w:eastAsia="Calibri" w:hAnsiTheme="majorHAnsi" w:cs="Arial"/>
          <w:b/>
          <w:sz w:val="22"/>
          <w:szCs w:val="22"/>
          <w:lang w:val="nl-BE" w:eastAsia="en-US"/>
        </w:rPr>
        <w:t xml:space="preserve"> Santé (FLVS) </w:t>
      </w:r>
    </w:p>
    <w:p w14:paraId="66658002" w14:textId="06AE3C52" w:rsidR="00EE750E" w:rsidRPr="00BD3BEB" w:rsidRDefault="00EE750E"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Het wetenschappelijk onderzoek </w:t>
      </w:r>
      <w:proofErr w:type="spellStart"/>
      <w:r w:rsidRPr="00BD3BEB">
        <w:rPr>
          <w:rFonts w:asciiTheme="majorHAnsi" w:eastAsia="Calibri" w:hAnsiTheme="majorHAnsi" w:cs="Arial"/>
          <w:sz w:val="22"/>
          <w:szCs w:val="22"/>
          <w:lang w:val="nl-BE" w:eastAsia="en-US"/>
        </w:rPr>
        <w:t>Fleurbaix</w:t>
      </w:r>
      <w:proofErr w:type="spellEnd"/>
      <w:r w:rsidRPr="00BD3BEB">
        <w:rPr>
          <w:rFonts w:asciiTheme="majorHAnsi" w:eastAsia="Calibri" w:hAnsiTheme="majorHAnsi" w:cs="Arial"/>
          <w:sz w:val="22"/>
          <w:szCs w:val="22"/>
          <w:lang w:val="nl-BE" w:eastAsia="en-US"/>
        </w:rPr>
        <w:t xml:space="preserve"> </w:t>
      </w:r>
      <w:proofErr w:type="spellStart"/>
      <w:r w:rsidRPr="00BD3BEB">
        <w:rPr>
          <w:rFonts w:asciiTheme="majorHAnsi" w:eastAsia="Calibri" w:hAnsiTheme="majorHAnsi" w:cs="Arial"/>
          <w:sz w:val="22"/>
          <w:szCs w:val="22"/>
          <w:lang w:val="nl-BE" w:eastAsia="en-US"/>
        </w:rPr>
        <w:t>Laventie</w:t>
      </w:r>
      <w:proofErr w:type="spellEnd"/>
      <w:r w:rsidRPr="00BD3BEB">
        <w:rPr>
          <w:rFonts w:asciiTheme="majorHAnsi" w:eastAsia="Calibri" w:hAnsiTheme="majorHAnsi" w:cs="Arial"/>
          <w:sz w:val="22"/>
          <w:szCs w:val="22"/>
          <w:lang w:val="nl-BE" w:eastAsia="en-US"/>
        </w:rPr>
        <w:t xml:space="preserve"> </w:t>
      </w:r>
      <w:proofErr w:type="spellStart"/>
      <w:r w:rsidRPr="00BD3BEB">
        <w:rPr>
          <w:rFonts w:asciiTheme="majorHAnsi" w:eastAsia="Calibri" w:hAnsiTheme="majorHAnsi" w:cs="Arial"/>
          <w:sz w:val="22"/>
          <w:szCs w:val="22"/>
          <w:lang w:val="nl-BE" w:eastAsia="en-US"/>
        </w:rPr>
        <w:t>Ville</w:t>
      </w:r>
      <w:proofErr w:type="spellEnd"/>
      <w:r w:rsidRPr="00BD3BEB">
        <w:rPr>
          <w:rFonts w:asciiTheme="majorHAnsi" w:eastAsia="Calibri" w:hAnsiTheme="majorHAnsi" w:cs="Arial"/>
          <w:sz w:val="22"/>
          <w:szCs w:val="22"/>
          <w:lang w:val="nl-BE" w:eastAsia="en-US"/>
        </w:rPr>
        <w:t xml:space="preserve"> Santé (FLVS) ligt aan de basis van het EPODE-programma, dat in België onder </w:t>
      </w:r>
      <w:r w:rsidR="003E0254" w:rsidRPr="00BD3BEB">
        <w:rPr>
          <w:rFonts w:asciiTheme="majorHAnsi" w:eastAsia="Calibri" w:hAnsiTheme="majorHAnsi" w:cs="Arial"/>
          <w:sz w:val="22"/>
          <w:szCs w:val="22"/>
          <w:lang w:val="nl-BE" w:eastAsia="en-US"/>
        </w:rPr>
        <w:t xml:space="preserve">de naam </w:t>
      </w:r>
      <w:r w:rsidRPr="00BD3BEB">
        <w:rPr>
          <w:rFonts w:asciiTheme="majorHAnsi" w:eastAsia="Calibri" w:hAnsiTheme="majorHAnsi" w:cs="Arial"/>
          <w:sz w:val="22"/>
          <w:szCs w:val="22"/>
          <w:lang w:val="nl-BE" w:eastAsia="en-US"/>
        </w:rPr>
        <w:t xml:space="preserve">VIASANO opereert.  </w:t>
      </w:r>
    </w:p>
    <w:p w14:paraId="5EECC43C" w14:textId="654CDAA5" w:rsidR="00EE750E" w:rsidRPr="00BD3BEB" w:rsidRDefault="00EE750E"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Het FLVS-onderzoek heeft tijdens de eerste fase (1992-1997) aangetoond dat voedingslessen op school een positieve impact hadden op de eetgewoonten van het hele gezin. De daling van het percentage van kinderen met overgewicht was echter niet statistisch relevant. Tijdens de tweede fase van het onderzoek (1998-2002) werden ook de lokale actoren betrokken in een groepsdynamiek d</w:t>
      </w:r>
      <w:r w:rsidR="003E0254" w:rsidRPr="00BD3BEB">
        <w:rPr>
          <w:rFonts w:asciiTheme="majorHAnsi" w:eastAsia="Calibri" w:hAnsiTheme="majorHAnsi" w:cs="Arial"/>
          <w:sz w:val="22"/>
          <w:szCs w:val="22"/>
          <w:lang w:val="nl-BE" w:eastAsia="en-US"/>
        </w:rPr>
        <w:t>i</w:t>
      </w:r>
      <w:r w:rsidRPr="00BD3BEB">
        <w:rPr>
          <w:rFonts w:asciiTheme="majorHAnsi" w:eastAsia="Calibri" w:hAnsiTheme="majorHAnsi" w:cs="Arial"/>
          <w:sz w:val="22"/>
          <w:szCs w:val="22"/>
          <w:lang w:val="nl-BE" w:eastAsia="en-US"/>
        </w:rPr>
        <w:t xml:space="preserve">e een wijziging van de dagelijkse gewoontes van de bevolking stimuleert. Een significante daling van het aantal kinderen met obesitas werd opgemeten in de interventiesteden in vergelijking met de controlesteden. </w:t>
      </w:r>
    </w:p>
    <w:p w14:paraId="3C312723" w14:textId="77777777" w:rsidR="00EE750E" w:rsidRPr="00BD3BEB" w:rsidRDefault="00EE750E" w:rsidP="006E0B63">
      <w:pPr>
        <w:spacing w:line="360" w:lineRule="auto"/>
        <w:jc w:val="both"/>
        <w:rPr>
          <w:rFonts w:asciiTheme="majorHAnsi" w:eastAsia="Calibri" w:hAnsiTheme="majorHAnsi" w:cs="Arial"/>
          <w:sz w:val="22"/>
          <w:szCs w:val="22"/>
          <w:lang w:val="nl-BE" w:eastAsia="en-US"/>
        </w:rPr>
      </w:pPr>
    </w:p>
    <w:p w14:paraId="44B72E6D" w14:textId="77777777" w:rsidR="00EE750E" w:rsidRPr="00BD3BEB" w:rsidRDefault="00EE750E" w:rsidP="006E0B63">
      <w:pPr>
        <w:spacing w:line="360" w:lineRule="auto"/>
        <w:jc w:val="both"/>
        <w:rPr>
          <w:rFonts w:asciiTheme="majorHAnsi" w:eastAsia="Calibri" w:hAnsiTheme="majorHAnsi" w:cs="Arial"/>
          <w:b/>
          <w:sz w:val="22"/>
          <w:szCs w:val="22"/>
          <w:lang w:val="nl-BE" w:eastAsia="en-US"/>
        </w:rPr>
      </w:pPr>
      <w:r w:rsidRPr="00BD3BEB">
        <w:rPr>
          <w:rFonts w:asciiTheme="majorHAnsi" w:eastAsia="Calibri" w:hAnsiTheme="majorHAnsi" w:cs="Arial"/>
          <w:b/>
          <w:sz w:val="22"/>
          <w:szCs w:val="22"/>
          <w:lang w:val="nl-BE" w:eastAsia="en-US"/>
        </w:rPr>
        <w:t>Van een wetenschappelijk onderzoek naar een internationaal programma</w:t>
      </w:r>
    </w:p>
    <w:p w14:paraId="427CD4BA" w14:textId="7905AD6B" w:rsidR="00B97777" w:rsidRPr="00BD3BEB" w:rsidRDefault="00EE750E"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De resultaten van het wetenschappelijke onderzoek FLVS vormden een stimulans om het actiemodel op grote schaal toe te passen. In Frankrijk werd het EPODE-programma in 2003 in 10 proefsteden opgestart en is het intussen uitgebreid naar 300 gemeenten. In 2007 werd het programma in België gelanceerd in de pilootsteden Hasselt en Moeskroen. Vandaag is het programma actief in </w:t>
      </w:r>
      <w:r w:rsidR="008B0E27" w:rsidRPr="00BD3BEB">
        <w:rPr>
          <w:rFonts w:asciiTheme="majorHAnsi" w:eastAsia="Calibri" w:hAnsiTheme="majorHAnsi" w:cs="Arial"/>
          <w:sz w:val="22"/>
          <w:szCs w:val="22"/>
          <w:lang w:val="nl-BE" w:eastAsia="en-US"/>
        </w:rPr>
        <w:t>20</w:t>
      </w:r>
      <w:r w:rsidRPr="00BD3BEB">
        <w:rPr>
          <w:rFonts w:asciiTheme="majorHAnsi" w:eastAsia="Calibri" w:hAnsiTheme="majorHAnsi" w:cs="Arial"/>
          <w:sz w:val="22"/>
          <w:szCs w:val="22"/>
          <w:lang w:val="nl-BE" w:eastAsia="en-US"/>
        </w:rPr>
        <w:t xml:space="preserve"> steden en gemeenten in de drie regio’s van het land. </w:t>
      </w:r>
      <w:r w:rsidR="008B0E27" w:rsidRPr="00BD3BEB">
        <w:rPr>
          <w:rFonts w:asciiTheme="majorHAnsi" w:eastAsia="Calibri" w:hAnsiTheme="majorHAnsi" w:cs="Arial"/>
          <w:sz w:val="22"/>
          <w:szCs w:val="22"/>
          <w:lang w:val="nl-BE" w:eastAsia="en-US"/>
        </w:rPr>
        <w:t>43</w:t>
      </w:r>
      <w:r w:rsidR="00465333" w:rsidRPr="00BD3BEB">
        <w:rPr>
          <w:rFonts w:asciiTheme="majorHAnsi" w:eastAsia="Calibri" w:hAnsiTheme="majorHAnsi" w:cs="Arial"/>
          <w:sz w:val="22"/>
          <w:szCs w:val="22"/>
          <w:lang w:val="nl-BE" w:eastAsia="en-US"/>
        </w:rPr>
        <w:t xml:space="preserve"> communautaire interventieprogramma’s over heel de wereld </w:t>
      </w:r>
      <w:r w:rsidR="003E0254" w:rsidRPr="00BD3BEB">
        <w:rPr>
          <w:rFonts w:asciiTheme="majorHAnsi" w:eastAsia="Calibri" w:hAnsiTheme="majorHAnsi" w:cs="Arial"/>
          <w:sz w:val="22"/>
          <w:szCs w:val="22"/>
          <w:lang w:val="nl-BE" w:eastAsia="en-US"/>
        </w:rPr>
        <w:t xml:space="preserve">maken </w:t>
      </w:r>
      <w:r w:rsidR="00465333" w:rsidRPr="00BD3BEB">
        <w:rPr>
          <w:rFonts w:asciiTheme="majorHAnsi" w:eastAsia="Calibri" w:hAnsiTheme="majorHAnsi" w:cs="Arial"/>
          <w:sz w:val="22"/>
          <w:szCs w:val="22"/>
          <w:lang w:val="nl-BE" w:eastAsia="en-US"/>
        </w:rPr>
        <w:t>deel uit van</w:t>
      </w:r>
      <w:r w:rsidRPr="00BD3BEB">
        <w:rPr>
          <w:rFonts w:asciiTheme="majorHAnsi" w:eastAsia="Calibri" w:hAnsiTheme="majorHAnsi" w:cs="Arial"/>
          <w:sz w:val="22"/>
          <w:szCs w:val="22"/>
          <w:lang w:val="nl-BE" w:eastAsia="en-US"/>
        </w:rPr>
        <w:t xml:space="preserve"> EPODE INTERNATIONAL NETWORK (EIN). </w:t>
      </w:r>
    </w:p>
    <w:p w14:paraId="49F9C833" w14:textId="77777777" w:rsidR="00B97777" w:rsidRPr="00BD3BEB" w:rsidRDefault="00B97777" w:rsidP="006E0B63">
      <w:pPr>
        <w:spacing w:line="360" w:lineRule="auto"/>
        <w:jc w:val="both"/>
        <w:rPr>
          <w:rFonts w:asciiTheme="majorHAnsi" w:hAnsiTheme="majorHAnsi"/>
          <w:sz w:val="22"/>
          <w:szCs w:val="22"/>
          <w:lang w:val="nl-BE"/>
        </w:rPr>
      </w:pPr>
    </w:p>
    <w:p w14:paraId="217F794D" w14:textId="77777777" w:rsidR="00380C54" w:rsidRPr="00BD3BEB" w:rsidRDefault="00380C54">
      <w:pPr>
        <w:rPr>
          <w:rFonts w:asciiTheme="majorHAnsi" w:eastAsia="Calibri" w:hAnsiTheme="majorHAnsi"/>
          <w:b/>
          <w:bCs/>
          <w:iCs/>
          <w:color w:val="CE0067"/>
          <w:sz w:val="28"/>
          <w:szCs w:val="22"/>
          <w:lang w:val="nl-BE" w:eastAsia="en-US"/>
        </w:rPr>
      </w:pPr>
      <w:r w:rsidRPr="00BD3BEB">
        <w:rPr>
          <w:rFonts w:asciiTheme="majorHAnsi" w:eastAsia="Calibri" w:hAnsiTheme="majorHAnsi"/>
          <w:color w:val="CE0067"/>
          <w:sz w:val="28"/>
          <w:szCs w:val="22"/>
          <w:lang w:val="nl-BE" w:eastAsia="en-US"/>
        </w:rPr>
        <w:br w:type="page"/>
      </w:r>
    </w:p>
    <w:p w14:paraId="0E822432" w14:textId="4079F381" w:rsidR="00EE750E" w:rsidRPr="00BD3BEB" w:rsidRDefault="00EE750E" w:rsidP="006E0B63">
      <w:pPr>
        <w:pStyle w:val="Kop2"/>
        <w:spacing w:before="0" w:after="0" w:line="360" w:lineRule="auto"/>
        <w:rPr>
          <w:rFonts w:asciiTheme="majorHAnsi" w:eastAsia="Calibri" w:hAnsiTheme="majorHAnsi"/>
          <w:color w:val="CE0067"/>
          <w:sz w:val="28"/>
          <w:szCs w:val="22"/>
          <w:lang w:val="nl-BE" w:eastAsia="en-US"/>
        </w:rPr>
      </w:pPr>
      <w:r w:rsidRPr="00BD3BEB">
        <w:rPr>
          <w:rFonts w:asciiTheme="majorHAnsi" w:eastAsia="Calibri" w:hAnsiTheme="majorHAnsi"/>
          <w:color w:val="CE0067"/>
          <w:sz w:val="28"/>
          <w:szCs w:val="22"/>
          <w:lang w:val="nl-BE" w:eastAsia="en-US"/>
        </w:rPr>
        <w:lastRenderedPageBreak/>
        <w:t>4.2 EPODE o</w:t>
      </w:r>
      <w:r w:rsidR="003E0254" w:rsidRPr="00BD3BEB">
        <w:rPr>
          <w:rFonts w:asciiTheme="majorHAnsi" w:eastAsia="Calibri" w:hAnsiTheme="majorHAnsi"/>
          <w:color w:val="CE0067"/>
          <w:sz w:val="28"/>
          <w:szCs w:val="22"/>
          <w:lang w:val="nl-BE" w:eastAsia="en-US"/>
        </w:rPr>
        <w:t>p wereldvlak</w:t>
      </w:r>
    </w:p>
    <w:p w14:paraId="31B35992" w14:textId="373760F7" w:rsidR="00EE750E" w:rsidRPr="00BD3BEB" w:rsidRDefault="00465333" w:rsidP="006E0B63">
      <w:pPr>
        <w:spacing w:line="360" w:lineRule="auto"/>
        <w:jc w:val="both"/>
        <w:rPr>
          <w:rFonts w:asciiTheme="majorHAnsi" w:eastAsia="Calibri" w:hAnsiTheme="majorHAnsi" w:cs="Arial"/>
          <w:sz w:val="22"/>
          <w:szCs w:val="22"/>
          <w:lang w:val="nl-BE" w:eastAsia="en-US"/>
        </w:rPr>
      </w:pPr>
      <w:r w:rsidRPr="00BD3BEB">
        <w:rPr>
          <w:rFonts w:asciiTheme="majorHAnsi" w:eastAsia="Calibri" w:hAnsiTheme="majorHAnsi" w:cs="Arial"/>
          <w:sz w:val="22"/>
          <w:szCs w:val="22"/>
          <w:lang w:val="nl-BE" w:eastAsia="en-US"/>
        </w:rPr>
        <w:t xml:space="preserve">VIASANO maakt deel uit van het internationale netwerk EPODE INTERNATIONAL NETWORK, een NGO die </w:t>
      </w:r>
      <w:r w:rsidR="001F1ED3" w:rsidRPr="00BD3BEB">
        <w:rPr>
          <w:rFonts w:asciiTheme="majorHAnsi" w:eastAsia="Calibri" w:hAnsiTheme="majorHAnsi" w:cs="Arial"/>
          <w:sz w:val="22"/>
          <w:szCs w:val="22"/>
          <w:lang w:val="nl-BE" w:eastAsia="en-US"/>
        </w:rPr>
        <w:t>43</w:t>
      </w:r>
      <w:r w:rsidRPr="00BD3BEB">
        <w:rPr>
          <w:rFonts w:asciiTheme="majorHAnsi" w:eastAsia="Calibri" w:hAnsiTheme="majorHAnsi" w:cs="Arial"/>
          <w:sz w:val="22"/>
          <w:szCs w:val="22"/>
          <w:lang w:val="nl-BE" w:eastAsia="en-US"/>
        </w:rPr>
        <w:t xml:space="preserve"> communautaire interventieprogramma’s in </w:t>
      </w:r>
      <w:r w:rsidR="000B00E2" w:rsidRPr="00BD3BEB">
        <w:rPr>
          <w:rFonts w:asciiTheme="majorHAnsi" w:eastAsia="Calibri" w:hAnsiTheme="majorHAnsi" w:cs="Arial"/>
          <w:sz w:val="22"/>
          <w:szCs w:val="22"/>
          <w:lang w:val="nl-BE" w:eastAsia="en-US"/>
        </w:rPr>
        <w:t>29</w:t>
      </w:r>
      <w:r w:rsidRPr="00BD3BEB">
        <w:rPr>
          <w:rFonts w:asciiTheme="majorHAnsi" w:eastAsia="Calibri" w:hAnsiTheme="majorHAnsi" w:cs="Arial"/>
          <w:sz w:val="22"/>
          <w:szCs w:val="22"/>
          <w:lang w:val="nl-BE" w:eastAsia="en-US"/>
        </w:rPr>
        <w:t xml:space="preserve"> landen verenigt. De doelstelling van EIN is om </w:t>
      </w:r>
      <w:r w:rsidR="003E0254" w:rsidRPr="00BD3BEB">
        <w:rPr>
          <w:rFonts w:asciiTheme="majorHAnsi" w:eastAsia="Calibri" w:hAnsiTheme="majorHAnsi" w:cs="Arial"/>
          <w:sz w:val="22"/>
          <w:szCs w:val="22"/>
          <w:lang w:val="nl-BE" w:eastAsia="en-US"/>
        </w:rPr>
        <w:t>« </w:t>
      </w:r>
      <w:r w:rsidRPr="00BD3BEB">
        <w:rPr>
          <w:rFonts w:asciiTheme="majorHAnsi" w:eastAsia="Calibri" w:hAnsiTheme="majorHAnsi" w:cs="Arial"/>
          <w:sz w:val="22"/>
          <w:szCs w:val="22"/>
          <w:lang w:val="nl-BE" w:eastAsia="en-US"/>
        </w:rPr>
        <w:t xml:space="preserve">best </w:t>
      </w:r>
      <w:proofErr w:type="spellStart"/>
      <w:r w:rsidRPr="00BD3BEB">
        <w:rPr>
          <w:rFonts w:asciiTheme="majorHAnsi" w:eastAsia="Calibri" w:hAnsiTheme="majorHAnsi" w:cs="Arial"/>
          <w:sz w:val="22"/>
          <w:szCs w:val="22"/>
          <w:lang w:val="nl-BE" w:eastAsia="en-US"/>
        </w:rPr>
        <w:t>practises</w:t>
      </w:r>
      <w:proofErr w:type="spellEnd"/>
      <w:r w:rsidR="003E0254" w:rsidRPr="00BD3BEB">
        <w:rPr>
          <w:rFonts w:asciiTheme="majorHAnsi" w:eastAsia="Calibri" w:hAnsiTheme="majorHAnsi" w:cs="Arial"/>
          <w:sz w:val="22"/>
          <w:szCs w:val="22"/>
          <w:lang w:val="nl-BE" w:eastAsia="en-US"/>
        </w:rPr>
        <w:t> »</w:t>
      </w:r>
      <w:r w:rsidRPr="00BD3BEB">
        <w:rPr>
          <w:rFonts w:asciiTheme="majorHAnsi" w:eastAsia="Calibri" w:hAnsiTheme="majorHAnsi" w:cs="Arial"/>
          <w:sz w:val="22"/>
          <w:szCs w:val="22"/>
          <w:lang w:val="nl-BE" w:eastAsia="en-US"/>
        </w:rPr>
        <w:t xml:space="preserve"> te delen en de programma’s verder uit te werken. </w:t>
      </w:r>
    </w:p>
    <w:p w14:paraId="488013D9" w14:textId="77777777" w:rsidR="00EE750E" w:rsidRPr="00BD3BEB" w:rsidRDefault="00EE750E" w:rsidP="006E0B63">
      <w:pPr>
        <w:spacing w:line="360" w:lineRule="auto"/>
        <w:jc w:val="both"/>
        <w:rPr>
          <w:rFonts w:asciiTheme="majorHAnsi" w:hAnsiTheme="majorHAnsi"/>
          <w:sz w:val="22"/>
          <w:szCs w:val="22"/>
          <w:lang w:val="nl-BE"/>
        </w:rPr>
      </w:pPr>
    </w:p>
    <w:p w14:paraId="7486558E" w14:textId="77777777" w:rsidR="00030672" w:rsidRPr="006E0B63" w:rsidRDefault="00030672" w:rsidP="003E0254">
      <w:pPr>
        <w:spacing w:line="360" w:lineRule="auto"/>
        <w:ind w:firstLine="708"/>
        <w:jc w:val="both"/>
        <w:rPr>
          <w:rFonts w:asciiTheme="majorHAnsi" w:eastAsia="Calibri" w:hAnsiTheme="majorHAnsi" w:cs="Arial"/>
          <w:b/>
          <w:sz w:val="22"/>
          <w:szCs w:val="22"/>
          <w:lang w:val="fr-BE" w:eastAsia="en-US"/>
        </w:rPr>
      </w:pPr>
      <w:r w:rsidRPr="00BD3BEB">
        <w:rPr>
          <w:rFonts w:asciiTheme="majorHAnsi" w:eastAsia="Calibri" w:hAnsiTheme="majorHAnsi" w:cs="Arial"/>
          <w:b/>
          <w:sz w:val="22"/>
          <w:szCs w:val="22"/>
          <w:lang w:val="nl-BE" w:eastAsia="en-US"/>
        </w:rPr>
        <w:t xml:space="preserve"> </w:t>
      </w:r>
      <w:r w:rsidR="00465333" w:rsidRPr="006E0B63">
        <w:rPr>
          <w:rFonts w:asciiTheme="majorHAnsi" w:eastAsia="Calibri" w:hAnsiTheme="majorHAnsi"/>
          <w:b/>
          <w:noProof/>
          <w:color w:val="4F81BD" w:themeColor="accent1"/>
          <w:sz w:val="32"/>
          <w:szCs w:val="22"/>
          <w:lang w:val="fr-BE" w:eastAsia="fr-BE"/>
        </w:rPr>
        <w:drawing>
          <wp:inline distT="0" distB="0" distL="0" distR="0" wp14:anchorId="11E96E8A" wp14:editId="434258E2">
            <wp:extent cx="4872355" cy="2480310"/>
            <wp:effectExtent l="0" t="0" r="4445" b="889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2355" cy="2480310"/>
                    </a:xfrm>
                    <a:prstGeom prst="rect">
                      <a:avLst/>
                    </a:prstGeom>
                    <a:noFill/>
                    <a:ln>
                      <a:noFill/>
                    </a:ln>
                  </pic:spPr>
                </pic:pic>
              </a:graphicData>
            </a:graphic>
          </wp:inline>
        </w:drawing>
      </w:r>
    </w:p>
    <w:p w14:paraId="608D0DBD" w14:textId="61ACBFE7" w:rsidR="00E8053A" w:rsidRPr="00BD3BEB" w:rsidRDefault="000A1BDC" w:rsidP="006E0B63">
      <w:pPr>
        <w:spacing w:line="360" w:lineRule="auto"/>
        <w:jc w:val="both"/>
        <w:rPr>
          <w:rFonts w:asciiTheme="majorHAnsi" w:eastAsia="Calibri" w:hAnsiTheme="majorHAnsi" w:cs="Arial"/>
          <w:sz w:val="22"/>
          <w:szCs w:val="22"/>
          <w:lang w:val="fr-BE" w:eastAsia="en-US"/>
        </w:rPr>
      </w:pPr>
      <w:hyperlink r:id="rId18" w:history="1">
        <w:r w:rsidR="00AA2496" w:rsidRPr="00BD3BEB">
          <w:rPr>
            <w:rStyle w:val="Hyperlink"/>
            <w:rFonts w:asciiTheme="majorHAnsi" w:eastAsia="Calibri" w:hAnsiTheme="majorHAnsi" w:cs="Arial"/>
            <w:sz w:val="22"/>
            <w:szCs w:val="22"/>
            <w:lang w:val="fr-BE" w:eastAsia="en-US"/>
          </w:rPr>
          <w:t>www.epodeinternationalnetwork.com</w:t>
        </w:r>
      </w:hyperlink>
    </w:p>
    <w:p w14:paraId="1E54EDE5" w14:textId="77777777" w:rsidR="00465333" w:rsidRPr="00BD3BEB" w:rsidRDefault="00465333" w:rsidP="006E0B63">
      <w:pPr>
        <w:spacing w:line="360" w:lineRule="auto"/>
        <w:jc w:val="both"/>
        <w:rPr>
          <w:rFonts w:asciiTheme="majorHAnsi" w:eastAsia="Calibri" w:hAnsiTheme="majorHAnsi" w:cs="Arial"/>
          <w:sz w:val="22"/>
          <w:szCs w:val="22"/>
          <w:lang w:val="fr-BE" w:eastAsia="en-US"/>
        </w:rPr>
      </w:pPr>
    </w:p>
    <w:p w14:paraId="3B3722B0" w14:textId="7B8CDD3F" w:rsidR="00465333" w:rsidRPr="00BD3BEB" w:rsidRDefault="00465333" w:rsidP="006E0B63">
      <w:pPr>
        <w:spacing w:line="360" w:lineRule="auto"/>
        <w:jc w:val="both"/>
        <w:rPr>
          <w:rFonts w:asciiTheme="majorHAnsi" w:eastAsia="Calibri" w:hAnsiTheme="majorHAnsi" w:cs="Arial"/>
          <w:sz w:val="22"/>
          <w:szCs w:val="22"/>
          <w:lang w:val="fr-BE" w:eastAsia="en-US"/>
        </w:rPr>
      </w:pPr>
      <w:r w:rsidRPr="00BD3BEB">
        <w:rPr>
          <w:rFonts w:asciiTheme="majorHAnsi" w:eastAsia="Calibri" w:hAnsiTheme="majorHAnsi" w:cs="Arial"/>
          <w:sz w:val="22"/>
          <w:szCs w:val="22"/>
          <w:lang w:val="fr-BE" w:eastAsia="en-US"/>
        </w:rPr>
        <w:t xml:space="preserve">VIASANO </w:t>
      </w:r>
      <w:proofErr w:type="spellStart"/>
      <w:r w:rsidRPr="00BD3BEB">
        <w:rPr>
          <w:rFonts w:asciiTheme="majorHAnsi" w:eastAsia="Calibri" w:hAnsiTheme="majorHAnsi" w:cs="Arial"/>
          <w:sz w:val="22"/>
          <w:szCs w:val="22"/>
          <w:lang w:val="fr-BE" w:eastAsia="en-US"/>
        </w:rPr>
        <w:t>neemt</w:t>
      </w:r>
      <w:proofErr w:type="spellEnd"/>
      <w:r w:rsidRPr="00BD3BEB">
        <w:rPr>
          <w:rFonts w:asciiTheme="majorHAnsi" w:eastAsia="Calibri" w:hAnsiTheme="majorHAnsi" w:cs="Arial"/>
          <w:sz w:val="22"/>
          <w:szCs w:val="22"/>
          <w:lang w:val="fr-BE" w:eastAsia="en-US"/>
        </w:rPr>
        <w:t xml:space="preserve"> </w:t>
      </w:r>
      <w:proofErr w:type="spellStart"/>
      <w:r w:rsidRPr="00BD3BEB">
        <w:rPr>
          <w:rFonts w:asciiTheme="majorHAnsi" w:eastAsia="Calibri" w:hAnsiTheme="majorHAnsi" w:cs="Arial"/>
          <w:sz w:val="22"/>
          <w:szCs w:val="22"/>
          <w:lang w:val="fr-BE" w:eastAsia="en-US"/>
        </w:rPr>
        <w:t>ook</w:t>
      </w:r>
      <w:proofErr w:type="spellEnd"/>
      <w:r w:rsidRPr="00BD3BEB">
        <w:rPr>
          <w:rFonts w:asciiTheme="majorHAnsi" w:eastAsia="Calibri" w:hAnsiTheme="majorHAnsi" w:cs="Arial"/>
          <w:sz w:val="22"/>
          <w:szCs w:val="22"/>
          <w:lang w:val="fr-BE" w:eastAsia="en-US"/>
        </w:rPr>
        <w:t xml:space="preserve"> </w:t>
      </w:r>
      <w:proofErr w:type="spellStart"/>
      <w:r w:rsidRPr="00BD3BEB">
        <w:rPr>
          <w:rFonts w:asciiTheme="majorHAnsi" w:eastAsia="Calibri" w:hAnsiTheme="majorHAnsi" w:cs="Arial"/>
          <w:sz w:val="22"/>
          <w:szCs w:val="22"/>
          <w:lang w:val="fr-BE" w:eastAsia="en-US"/>
        </w:rPr>
        <w:t>deel</w:t>
      </w:r>
      <w:proofErr w:type="spellEnd"/>
      <w:r w:rsidRPr="00BD3BEB">
        <w:rPr>
          <w:rFonts w:asciiTheme="majorHAnsi" w:eastAsia="Calibri" w:hAnsiTheme="majorHAnsi" w:cs="Arial"/>
          <w:sz w:val="22"/>
          <w:szCs w:val="22"/>
          <w:lang w:val="fr-BE" w:eastAsia="en-US"/>
        </w:rPr>
        <w:t xml:space="preserve"> </w:t>
      </w:r>
      <w:proofErr w:type="spellStart"/>
      <w:r w:rsidRPr="00BD3BEB">
        <w:rPr>
          <w:rFonts w:asciiTheme="majorHAnsi" w:eastAsia="Calibri" w:hAnsiTheme="majorHAnsi" w:cs="Arial"/>
          <w:sz w:val="22"/>
          <w:szCs w:val="22"/>
          <w:lang w:val="fr-BE" w:eastAsia="en-US"/>
        </w:rPr>
        <w:t>aan</w:t>
      </w:r>
      <w:proofErr w:type="spellEnd"/>
      <w:r w:rsidRPr="00BD3BEB">
        <w:rPr>
          <w:rFonts w:asciiTheme="majorHAnsi" w:eastAsia="Calibri" w:hAnsiTheme="majorHAnsi" w:cs="Arial"/>
          <w:sz w:val="22"/>
          <w:szCs w:val="22"/>
          <w:lang w:val="fr-BE" w:eastAsia="en-US"/>
        </w:rPr>
        <w:t xml:space="preserve"> de </w:t>
      </w:r>
      <w:proofErr w:type="spellStart"/>
      <w:r w:rsidRPr="00BD3BEB">
        <w:rPr>
          <w:rFonts w:asciiTheme="majorHAnsi" w:eastAsia="Calibri" w:hAnsiTheme="majorHAnsi" w:cs="Arial"/>
          <w:sz w:val="22"/>
          <w:szCs w:val="22"/>
          <w:lang w:val="fr-BE" w:eastAsia="en-US"/>
        </w:rPr>
        <w:t>Europese</w:t>
      </w:r>
      <w:proofErr w:type="spellEnd"/>
      <w:r w:rsidRPr="00BD3BEB">
        <w:rPr>
          <w:rFonts w:asciiTheme="majorHAnsi" w:eastAsia="Calibri" w:hAnsiTheme="majorHAnsi" w:cs="Arial"/>
          <w:sz w:val="22"/>
          <w:szCs w:val="22"/>
          <w:lang w:val="fr-BE" w:eastAsia="en-US"/>
        </w:rPr>
        <w:t xml:space="preserve"> </w:t>
      </w:r>
      <w:proofErr w:type="spellStart"/>
      <w:r w:rsidRPr="00BD3BEB">
        <w:rPr>
          <w:rFonts w:asciiTheme="majorHAnsi" w:eastAsia="Calibri" w:hAnsiTheme="majorHAnsi" w:cs="Arial"/>
          <w:sz w:val="22"/>
          <w:szCs w:val="22"/>
          <w:lang w:val="fr-BE" w:eastAsia="en-US"/>
        </w:rPr>
        <w:t>programma’s</w:t>
      </w:r>
      <w:proofErr w:type="spellEnd"/>
      <w:r w:rsidRPr="00BD3BEB">
        <w:rPr>
          <w:rFonts w:asciiTheme="majorHAnsi" w:eastAsia="Calibri" w:hAnsiTheme="majorHAnsi" w:cs="Arial"/>
          <w:sz w:val="22"/>
          <w:szCs w:val="22"/>
          <w:lang w:val="fr-BE" w:eastAsia="en-US"/>
        </w:rPr>
        <w:t xml:space="preserve"> EPHE (EPODE for the PROMOTION of HEALTH EQUITY – </w:t>
      </w:r>
      <w:hyperlink r:id="rId19" w:history="1">
        <w:r w:rsidRPr="00BD3BEB">
          <w:rPr>
            <w:rStyle w:val="Hyperlink"/>
            <w:rFonts w:asciiTheme="majorHAnsi" w:eastAsia="Calibri" w:hAnsiTheme="majorHAnsi" w:cs="Arial"/>
            <w:sz w:val="22"/>
            <w:szCs w:val="22"/>
            <w:lang w:val="fr-BE" w:eastAsia="en-US"/>
          </w:rPr>
          <w:t>www.epheproject.com</w:t>
        </w:r>
      </w:hyperlink>
      <w:r w:rsidRPr="00BD3BEB">
        <w:rPr>
          <w:rFonts w:asciiTheme="majorHAnsi" w:eastAsia="Calibri" w:hAnsiTheme="majorHAnsi" w:cs="Arial"/>
          <w:sz w:val="22"/>
          <w:szCs w:val="22"/>
          <w:lang w:val="fr-BE" w:eastAsia="en-US"/>
        </w:rPr>
        <w:t xml:space="preserve"> en </w:t>
      </w:r>
      <w:hyperlink r:id="rId20" w:history="1">
        <w:r w:rsidR="00703669" w:rsidRPr="00BD3BEB">
          <w:rPr>
            <w:rStyle w:val="Hyperlink"/>
            <w:rFonts w:asciiTheme="majorHAnsi" w:eastAsia="Calibri" w:hAnsiTheme="majorHAnsi" w:cs="Arial"/>
            <w:sz w:val="22"/>
            <w:szCs w:val="22"/>
            <w:lang w:val="fr-BE" w:eastAsia="en-US"/>
          </w:rPr>
          <w:t>http://ephestory.eu</w:t>
        </w:r>
      </w:hyperlink>
      <w:r w:rsidRPr="00BD3BEB">
        <w:rPr>
          <w:rFonts w:asciiTheme="majorHAnsi" w:eastAsia="Calibri" w:hAnsiTheme="majorHAnsi" w:cs="Arial"/>
          <w:sz w:val="22"/>
          <w:szCs w:val="22"/>
          <w:lang w:val="fr-BE" w:eastAsia="en-US"/>
        </w:rPr>
        <w:t xml:space="preserve">) en OPEN (OBESTITY PREVENTION </w:t>
      </w:r>
      <w:proofErr w:type="spellStart"/>
      <w:r w:rsidRPr="00BD3BEB">
        <w:rPr>
          <w:rFonts w:asciiTheme="majorHAnsi" w:eastAsia="Calibri" w:hAnsiTheme="majorHAnsi" w:cs="Arial"/>
          <w:sz w:val="22"/>
          <w:szCs w:val="22"/>
          <w:lang w:val="fr-BE" w:eastAsia="en-US"/>
        </w:rPr>
        <w:t>th</w:t>
      </w:r>
      <w:r w:rsidR="001F1ED3" w:rsidRPr="00BD3BEB">
        <w:rPr>
          <w:rFonts w:asciiTheme="majorHAnsi" w:eastAsia="Calibri" w:hAnsiTheme="majorHAnsi" w:cs="Arial"/>
          <w:sz w:val="22"/>
          <w:szCs w:val="22"/>
          <w:lang w:val="fr-BE" w:eastAsia="en-US"/>
        </w:rPr>
        <w:t>rou</w:t>
      </w:r>
      <w:r w:rsidRPr="00BD3BEB">
        <w:rPr>
          <w:rFonts w:asciiTheme="majorHAnsi" w:eastAsia="Calibri" w:hAnsiTheme="majorHAnsi" w:cs="Arial"/>
          <w:sz w:val="22"/>
          <w:szCs w:val="22"/>
          <w:lang w:val="fr-BE" w:eastAsia="en-US"/>
        </w:rPr>
        <w:t>gh</w:t>
      </w:r>
      <w:proofErr w:type="spellEnd"/>
      <w:r w:rsidRPr="00BD3BEB">
        <w:rPr>
          <w:rFonts w:asciiTheme="majorHAnsi" w:eastAsia="Calibri" w:hAnsiTheme="majorHAnsi" w:cs="Arial"/>
          <w:sz w:val="22"/>
          <w:szCs w:val="22"/>
          <w:lang w:val="fr-BE" w:eastAsia="en-US"/>
        </w:rPr>
        <w:t xml:space="preserve"> EUROPEAN NETWORK</w:t>
      </w:r>
      <w:r w:rsidR="00703669" w:rsidRPr="00BD3BEB">
        <w:rPr>
          <w:rFonts w:asciiTheme="majorHAnsi" w:eastAsia="Calibri" w:hAnsiTheme="majorHAnsi" w:cs="Arial"/>
          <w:sz w:val="22"/>
          <w:szCs w:val="22"/>
          <w:lang w:val="fr-BE" w:eastAsia="en-US"/>
        </w:rPr>
        <w:t xml:space="preserve"> – </w:t>
      </w:r>
      <w:hyperlink r:id="rId21" w:history="1">
        <w:r w:rsidR="001F1ED3" w:rsidRPr="00BD3BEB">
          <w:rPr>
            <w:rStyle w:val="Hyperlink"/>
            <w:rFonts w:asciiTheme="majorHAnsi" w:eastAsia="Calibri" w:hAnsiTheme="majorHAnsi" w:cs="Arial"/>
            <w:sz w:val="22"/>
            <w:szCs w:val="22"/>
            <w:lang w:val="fr-BE" w:eastAsia="en-US"/>
          </w:rPr>
          <w:t>http://openprogram.eu</w:t>
        </w:r>
      </w:hyperlink>
      <w:r w:rsidRPr="00BD3BEB">
        <w:rPr>
          <w:rFonts w:asciiTheme="majorHAnsi" w:eastAsia="Calibri" w:hAnsiTheme="majorHAnsi" w:cs="Arial"/>
          <w:sz w:val="22"/>
          <w:szCs w:val="22"/>
          <w:lang w:val="fr-BE" w:eastAsia="en-US"/>
        </w:rPr>
        <w:t xml:space="preserve">). </w:t>
      </w:r>
    </w:p>
    <w:p w14:paraId="6610C45A" w14:textId="77777777" w:rsidR="001F1ED3" w:rsidRPr="00BD3BEB" w:rsidRDefault="001F1ED3" w:rsidP="006E0B63">
      <w:pPr>
        <w:spacing w:line="360" w:lineRule="auto"/>
        <w:rPr>
          <w:rFonts w:asciiTheme="majorHAnsi" w:eastAsia="Calibri" w:hAnsiTheme="majorHAnsi"/>
          <w:sz w:val="22"/>
          <w:szCs w:val="22"/>
          <w:lang w:val="fr-BE" w:eastAsia="en-US"/>
        </w:rPr>
      </w:pPr>
    </w:p>
    <w:p w14:paraId="1BCA28D3" w14:textId="77777777" w:rsidR="00F01AF3" w:rsidRPr="00BD3BEB" w:rsidRDefault="00F01AF3" w:rsidP="006E0B63">
      <w:pPr>
        <w:spacing w:line="360" w:lineRule="auto"/>
        <w:rPr>
          <w:rFonts w:asciiTheme="majorHAnsi" w:eastAsia="Calibri" w:hAnsiTheme="majorHAnsi"/>
          <w:sz w:val="22"/>
          <w:szCs w:val="22"/>
          <w:lang w:val="fr-BE" w:eastAsia="en-US"/>
        </w:rPr>
      </w:pPr>
    </w:p>
    <w:p w14:paraId="62586586" w14:textId="77777777" w:rsidR="00465333" w:rsidRPr="00BD3BEB" w:rsidRDefault="00465333"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t xml:space="preserve">Meer weten ? Volg ons op </w:t>
      </w:r>
    </w:p>
    <w:p w14:paraId="743BB206" w14:textId="77777777" w:rsidR="00465333" w:rsidRPr="00BD3BEB" w:rsidRDefault="00465333" w:rsidP="006E0B63">
      <w:pPr>
        <w:spacing w:line="360" w:lineRule="auto"/>
        <w:rPr>
          <w:rFonts w:asciiTheme="majorHAnsi" w:eastAsia="Calibri" w:hAnsiTheme="majorHAnsi"/>
          <w:sz w:val="22"/>
          <w:szCs w:val="22"/>
          <w:lang w:val="nl-BE" w:eastAsia="en-US"/>
        </w:rPr>
      </w:pPr>
    </w:p>
    <w:p w14:paraId="3129830C" w14:textId="77777777" w:rsidR="00465333" w:rsidRPr="00BD3BEB" w:rsidRDefault="00465333" w:rsidP="006E0B63">
      <w:pPr>
        <w:spacing w:line="360" w:lineRule="auto"/>
        <w:rPr>
          <w:rFonts w:asciiTheme="majorHAnsi" w:eastAsia="Calibri" w:hAnsiTheme="majorHAnsi"/>
          <w:sz w:val="22"/>
          <w:szCs w:val="22"/>
          <w:lang w:val="nl-BE" w:eastAsia="en-US"/>
        </w:rPr>
      </w:pPr>
      <w:r w:rsidRPr="006E0B63">
        <w:rPr>
          <w:rFonts w:asciiTheme="majorHAnsi" w:eastAsia="Calibri" w:hAnsiTheme="majorHAnsi"/>
          <w:noProof/>
          <w:sz w:val="22"/>
          <w:szCs w:val="22"/>
          <w:lang w:val="fr-BE" w:eastAsia="fr-BE"/>
        </w:rPr>
        <mc:AlternateContent>
          <mc:Choice Requires="wpg">
            <w:drawing>
              <wp:anchor distT="0" distB="0" distL="114300" distR="114300" simplePos="0" relativeHeight="251664384" behindDoc="0" locked="0" layoutInCell="1" allowOverlap="1" wp14:anchorId="6358AB25" wp14:editId="5BAA8A80">
                <wp:simplePos x="0" y="0"/>
                <wp:positionH relativeFrom="column">
                  <wp:posOffset>-152400</wp:posOffset>
                </wp:positionH>
                <wp:positionV relativeFrom="paragraph">
                  <wp:posOffset>0</wp:posOffset>
                </wp:positionV>
                <wp:extent cx="986155" cy="168592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986155" cy="1685925"/>
                          <a:chOff x="0" y="0"/>
                          <a:chExt cx="986155" cy="1685925"/>
                        </a:xfrm>
                      </wpg:grpSpPr>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8600" y="571500"/>
                            <a:ext cx="452755" cy="481330"/>
                          </a:xfrm>
                          <a:prstGeom prst="rect">
                            <a:avLst/>
                          </a:prstGeom>
                          <a:noFill/>
                          <a:ln>
                            <a:noFill/>
                          </a:ln>
                        </pic:spPr>
                      </pic:pic>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6155" cy="382905"/>
                          </a:xfrm>
                          <a:prstGeom prst="rect">
                            <a:avLst/>
                          </a:prstGeom>
                          <a:noFill/>
                          <a:ln>
                            <a:noFill/>
                          </a:ln>
                        </pic:spPr>
                      </pic:pic>
                      <pic:pic xmlns:pic="http://schemas.openxmlformats.org/drawingml/2006/picture">
                        <pic:nvPicPr>
                          <pic:cNvPr id="24" name="Picture 2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2400" y="1257300"/>
                            <a:ext cx="528955" cy="428625"/>
                          </a:xfrm>
                          <a:prstGeom prst="rect">
                            <a:avLst/>
                          </a:prstGeom>
                          <a:noFill/>
                          <a:ln>
                            <a:noFill/>
                          </a:ln>
                        </pic:spPr>
                      </pic:pic>
                    </wpg:wgp>
                  </a:graphicData>
                </a:graphic>
              </wp:anchor>
            </w:drawing>
          </mc:Choice>
          <mc:Fallback>
            <w:pict>
              <v:group w14:anchorId="162CDF12" id="Group 21" o:spid="_x0000_s1026" style="position:absolute;margin-left:-12pt;margin-top:0;width:77.65pt;height:132.75pt;z-index:251664384" coordsize="9861,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QO5VZxAcAAAQHAAA&#10;FAAAAGRycy9tZWRpYS9pbWFnZTMucG5niVBORw0KGgoAAAANSUhEUgAAAH8AAABnCAYAAAApOJ3l&#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">
                <v:shape id="Picture 22" o:spid="_x0000_s1027" type="#_x0000_t75" style="position:absolute;left:2286;top:5715;width:4527;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">
                  <v:imagedata r:id="rId25" o:title=""/>
                </v:shape>
                <v:shape id="Picture 23" o:spid="_x0000_s1028" type="#_x0000_t75" style="position:absolute;width:9861;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">
                  <v:imagedata r:id="rId26" o:title=""/>
                </v:shape>
                <v:shape id="Picture 24" o:spid="_x0000_s1029" type="#_x0000_t75" style="position:absolute;left:1524;top:12573;width:528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">
                  <v:imagedata r:id="rId27" o:title=""/>
                </v:shape>
                <w10:wrap type="square"/>
              </v:group>
            </w:pict>
          </mc:Fallback>
        </mc:AlternateContent>
      </w:r>
      <w:r w:rsidRPr="00BD3BEB">
        <w:rPr>
          <w:rFonts w:asciiTheme="majorHAnsi" w:eastAsia="Calibri" w:hAnsiTheme="majorHAnsi"/>
          <w:sz w:val="22"/>
          <w:szCs w:val="22"/>
          <w:lang w:val="nl-BE" w:eastAsia="en-US"/>
        </w:rPr>
        <w:t xml:space="preserve">   </w:t>
      </w:r>
      <w:r w:rsidRPr="00BD3BEB">
        <w:rPr>
          <w:rFonts w:asciiTheme="majorHAnsi" w:eastAsia="Calibri" w:hAnsiTheme="majorHAnsi"/>
          <w:sz w:val="22"/>
          <w:szCs w:val="22"/>
          <w:lang w:val="nl-BE" w:eastAsia="en-US"/>
        </w:rPr>
        <w:tab/>
      </w:r>
      <w:hyperlink r:id="rId28" w:history="1">
        <w:r w:rsidRPr="00BD3BEB">
          <w:rPr>
            <w:rStyle w:val="Hyperlink"/>
            <w:rFonts w:asciiTheme="majorHAnsi" w:eastAsia="Calibri" w:hAnsiTheme="majorHAnsi"/>
            <w:color w:val="auto"/>
            <w:sz w:val="22"/>
            <w:szCs w:val="22"/>
            <w:lang w:val="nl-BE" w:eastAsia="en-US"/>
          </w:rPr>
          <w:t>www.viasano.be</w:t>
        </w:r>
      </w:hyperlink>
      <w:r w:rsidRPr="00BD3BEB">
        <w:rPr>
          <w:rStyle w:val="Hyperlink"/>
          <w:rFonts w:asciiTheme="majorHAnsi" w:eastAsia="Calibri" w:hAnsiTheme="majorHAnsi"/>
          <w:color w:val="auto"/>
          <w:sz w:val="22"/>
          <w:szCs w:val="22"/>
          <w:lang w:val="nl-BE" w:eastAsia="en-US"/>
        </w:rPr>
        <w:t xml:space="preserve"> </w:t>
      </w:r>
      <w:r w:rsidRPr="00BD3BEB">
        <w:rPr>
          <w:rFonts w:asciiTheme="majorHAnsi" w:eastAsia="Calibri" w:hAnsiTheme="majorHAnsi"/>
          <w:sz w:val="22"/>
          <w:szCs w:val="22"/>
          <w:lang w:val="nl-BE" w:eastAsia="en-US"/>
        </w:rPr>
        <w:t xml:space="preserve"> </w:t>
      </w:r>
    </w:p>
    <w:p w14:paraId="2095285F" w14:textId="77777777" w:rsidR="00465333" w:rsidRPr="00BD3BEB" w:rsidRDefault="00465333" w:rsidP="006E0B63">
      <w:pPr>
        <w:spacing w:line="360" w:lineRule="auto"/>
        <w:rPr>
          <w:rFonts w:asciiTheme="majorHAnsi" w:eastAsia="Calibri" w:hAnsiTheme="majorHAnsi"/>
          <w:sz w:val="22"/>
          <w:szCs w:val="22"/>
          <w:lang w:val="nl-BE" w:eastAsia="en-US"/>
        </w:rPr>
      </w:pPr>
    </w:p>
    <w:p w14:paraId="153A8328" w14:textId="77777777" w:rsidR="00465333" w:rsidRPr="00BD3BEB" w:rsidRDefault="00465333" w:rsidP="006E0B63">
      <w:pPr>
        <w:spacing w:line="360" w:lineRule="auto"/>
        <w:rPr>
          <w:rFonts w:asciiTheme="majorHAnsi" w:eastAsia="Calibri" w:hAnsiTheme="majorHAnsi"/>
          <w:sz w:val="22"/>
          <w:szCs w:val="22"/>
          <w:lang w:val="nl-BE"/>
        </w:rPr>
      </w:pPr>
      <w:r w:rsidRPr="00BD3BEB">
        <w:rPr>
          <w:rFonts w:asciiTheme="majorHAnsi" w:eastAsia="Calibri" w:hAnsiTheme="majorHAnsi"/>
          <w:sz w:val="22"/>
          <w:szCs w:val="22"/>
          <w:lang w:val="nl-BE"/>
        </w:rPr>
        <w:t xml:space="preserve"> </w:t>
      </w:r>
      <w:r w:rsidRPr="00BD3BEB">
        <w:rPr>
          <w:rFonts w:asciiTheme="majorHAnsi" w:eastAsia="Calibri" w:hAnsiTheme="majorHAnsi"/>
          <w:sz w:val="22"/>
          <w:szCs w:val="22"/>
          <w:lang w:val="nl-BE"/>
        </w:rPr>
        <w:tab/>
      </w:r>
    </w:p>
    <w:p w14:paraId="00C64351" w14:textId="77777777" w:rsidR="00465333" w:rsidRPr="00BD3BEB" w:rsidRDefault="000A1BDC" w:rsidP="006E0B63">
      <w:pPr>
        <w:spacing w:line="360" w:lineRule="auto"/>
        <w:ind w:firstLine="708"/>
        <w:rPr>
          <w:rFonts w:asciiTheme="majorHAnsi" w:eastAsia="Calibri" w:hAnsiTheme="majorHAnsi"/>
          <w:sz w:val="22"/>
          <w:szCs w:val="22"/>
          <w:lang w:val="nl-BE"/>
        </w:rPr>
      </w:pPr>
      <w:hyperlink r:id="rId29" w:history="1">
        <w:r w:rsidR="00465333" w:rsidRPr="00BD3BEB">
          <w:rPr>
            <w:rStyle w:val="Hyperlink"/>
            <w:rFonts w:asciiTheme="majorHAnsi" w:eastAsia="Calibri" w:hAnsiTheme="majorHAnsi"/>
            <w:color w:val="auto"/>
            <w:sz w:val="22"/>
            <w:szCs w:val="22"/>
            <w:lang w:val="nl-BE"/>
          </w:rPr>
          <w:t>www.facebook.com/Viasano.Epode</w:t>
        </w:r>
      </w:hyperlink>
      <w:r w:rsidR="00465333" w:rsidRPr="00BD3BEB">
        <w:rPr>
          <w:rFonts w:asciiTheme="majorHAnsi" w:eastAsia="Calibri" w:hAnsiTheme="majorHAnsi"/>
          <w:sz w:val="22"/>
          <w:szCs w:val="22"/>
          <w:lang w:val="nl-BE"/>
        </w:rPr>
        <w:t xml:space="preserve"> </w:t>
      </w:r>
    </w:p>
    <w:p w14:paraId="51112D3A" w14:textId="77777777" w:rsidR="00465333" w:rsidRPr="00BD3BEB" w:rsidRDefault="00465333" w:rsidP="006E0B63">
      <w:pPr>
        <w:spacing w:line="360" w:lineRule="auto"/>
        <w:rPr>
          <w:rFonts w:asciiTheme="majorHAnsi" w:eastAsia="Calibri" w:hAnsiTheme="majorHAnsi"/>
          <w:sz w:val="22"/>
          <w:szCs w:val="22"/>
          <w:lang w:val="nl-BE"/>
        </w:rPr>
      </w:pPr>
    </w:p>
    <w:p w14:paraId="1B00E9C2" w14:textId="77777777" w:rsidR="00465333" w:rsidRPr="00BD3BEB" w:rsidRDefault="00465333" w:rsidP="006E0B63">
      <w:pPr>
        <w:spacing w:line="360" w:lineRule="auto"/>
        <w:ind w:firstLine="708"/>
        <w:rPr>
          <w:rFonts w:asciiTheme="majorHAnsi" w:eastAsia="Calibri" w:hAnsiTheme="majorHAnsi"/>
          <w:sz w:val="22"/>
          <w:szCs w:val="22"/>
          <w:lang w:val="nl-BE" w:eastAsia="en-US"/>
        </w:rPr>
      </w:pPr>
      <w:r w:rsidRPr="00BD3BEB">
        <w:rPr>
          <w:rFonts w:asciiTheme="majorHAnsi" w:eastAsia="Calibri" w:hAnsiTheme="majorHAnsi" w:cs="Helvetica"/>
          <w:sz w:val="22"/>
          <w:szCs w:val="22"/>
          <w:lang w:val="nl-BE" w:eastAsia="en-US"/>
        </w:rPr>
        <w:t>@</w:t>
      </w:r>
      <w:proofErr w:type="spellStart"/>
      <w:r w:rsidRPr="00BD3BEB">
        <w:rPr>
          <w:rFonts w:asciiTheme="majorHAnsi" w:eastAsia="Calibri" w:hAnsiTheme="majorHAnsi" w:cs="Helvetica"/>
          <w:sz w:val="22"/>
          <w:szCs w:val="22"/>
          <w:lang w:val="nl-BE" w:eastAsia="en-US"/>
        </w:rPr>
        <w:t>ViasanoByEpode</w:t>
      </w:r>
      <w:proofErr w:type="spellEnd"/>
      <w:r w:rsidRPr="00BD3BEB">
        <w:rPr>
          <w:rFonts w:asciiTheme="majorHAnsi" w:eastAsia="Calibri" w:hAnsiTheme="majorHAnsi" w:cs="Helvetica"/>
          <w:sz w:val="22"/>
          <w:szCs w:val="22"/>
          <w:lang w:val="nl-BE" w:eastAsia="en-US"/>
        </w:rPr>
        <w:t xml:space="preserve"> </w:t>
      </w:r>
    </w:p>
    <w:p w14:paraId="0D1474B2" w14:textId="77777777" w:rsidR="00465333" w:rsidRPr="00BD3BEB" w:rsidRDefault="00465333" w:rsidP="006E0B63">
      <w:pPr>
        <w:spacing w:line="360" w:lineRule="auto"/>
        <w:rPr>
          <w:rFonts w:asciiTheme="majorHAnsi" w:eastAsia="Calibri" w:hAnsiTheme="majorHAnsi"/>
          <w:sz w:val="22"/>
          <w:szCs w:val="22"/>
          <w:lang w:val="nl-BE" w:eastAsia="en-US"/>
        </w:rPr>
      </w:pPr>
      <w:r w:rsidRPr="00BD3BEB">
        <w:rPr>
          <w:rFonts w:asciiTheme="majorHAnsi" w:eastAsia="Calibri" w:hAnsiTheme="majorHAnsi"/>
          <w:sz w:val="22"/>
          <w:szCs w:val="22"/>
          <w:lang w:val="nl-BE" w:eastAsia="en-US"/>
        </w:rPr>
        <w:br w:type="page"/>
      </w:r>
    </w:p>
    <w:p w14:paraId="0C743C84" w14:textId="28878C01" w:rsidR="002E535E" w:rsidRPr="00BD3BEB" w:rsidRDefault="002E535E" w:rsidP="006E0B63">
      <w:pPr>
        <w:spacing w:line="360" w:lineRule="auto"/>
        <w:rPr>
          <w:rFonts w:asciiTheme="majorHAnsi" w:eastAsia="Calibri" w:hAnsiTheme="majorHAnsi"/>
          <w:b/>
          <w:sz w:val="22"/>
          <w:szCs w:val="22"/>
          <w:lang w:val="nl-BE" w:eastAsia="en-US"/>
        </w:rPr>
      </w:pPr>
      <w:r w:rsidRPr="00BD3BEB">
        <w:rPr>
          <w:rFonts w:asciiTheme="majorHAnsi" w:eastAsia="Calibri" w:hAnsiTheme="majorHAnsi"/>
          <w:b/>
          <w:color w:val="CE0067"/>
          <w:sz w:val="28"/>
          <w:szCs w:val="22"/>
          <w:lang w:val="nl-BE" w:eastAsia="en-US"/>
        </w:rPr>
        <w:lastRenderedPageBreak/>
        <w:t>BIJLAGEN</w:t>
      </w:r>
    </w:p>
    <w:p w14:paraId="373327A1" w14:textId="399159B6" w:rsidR="002E535E" w:rsidRPr="00BD3BEB" w:rsidRDefault="00380C54" w:rsidP="006E0B63">
      <w:pPr>
        <w:spacing w:line="360" w:lineRule="auto"/>
        <w:rPr>
          <w:rFonts w:asciiTheme="majorHAnsi" w:eastAsia="Calibri" w:hAnsiTheme="majorHAnsi"/>
          <w:b/>
          <w:sz w:val="22"/>
          <w:szCs w:val="22"/>
          <w:lang w:val="nl-BE" w:eastAsia="en-US"/>
        </w:rPr>
      </w:pPr>
      <w:r w:rsidRPr="00BD3BEB">
        <w:rPr>
          <w:rFonts w:asciiTheme="majorHAnsi" w:eastAsia="Calibri" w:hAnsiTheme="majorHAnsi"/>
          <w:b/>
          <w:sz w:val="22"/>
          <w:szCs w:val="22"/>
          <w:lang w:val="nl-BE" w:eastAsia="en-US"/>
        </w:rPr>
        <w:t>Bijlage I</w:t>
      </w:r>
      <w:r w:rsidR="002E535E" w:rsidRPr="00BD3BEB">
        <w:rPr>
          <w:rFonts w:asciiTheme="majorHAnsi" w:eastAsia="Calibri" w:hAnsiTheme="majorHAnsi"/>
          <w:b/>
          <w:sz w:val="22"/>
          <w:szCs w:val="22"/>
          <w:lang w:val="nl-BE" w:eastAsia="en-US"/>
        </w:rPr>
        <w:t xml:space="preserve">: partnerfiches </w:t>
      </w:r>
    </w:p>
    <w:p w14:paraId="646B19F1" w14:textId="7BCF12E8" w:rsidR="003E0254" w:rsidRPr="00BD3BEB" w:rsidRDefault="003E0254">
      <w:pPr>
        <w:rPr>
          <w:rFonts w:asciiTheme="majorHAnsi" w:eastAsia="Calibri" w:hAnsiTheme="majorHAnsi"/>
          <w:b/>
          <w:sz w:val="22"/>
          <w:szCs w:val="22"/>
          <w:lang w:val="nl-BE" w:eastAsia="en-US"/>
        </w:rPr>
      </w:pPr>
      <w:r w:rsidRPr="00BD3BEB">
        <w:rPr>
          <w:rFonts w:asciiTheme="majorHAnsi" w:eastAsia="Calibri" w:hAnsiTheme="majorHAnsi"/>
          <w:b/>
          <w:sz w:val="22"/>
          <w:szCs w:val="22"/>
          <w:lang w:val="nl-BE" w:eastAsia="en-US"/>
        </w:rPr>
        <w:br w:type="page"/>
      </w:r>
    </w:p>
    <w:bookmarkEnd w:id="0"/>
    <w:p w14:paraId="4EFEACBA" w14:textId="0E820DFF" w:rsidR="0070507A" w:rsidRPr="006E0B63" w:rsidRDefault="00380C54" w:rsidP="006E0B63">
      <w:pPr>
        <w:spacing w:line="360" w:lineRule="auto"/>
        <w:jc w:val="both"/>
        <w:rPr>
          <w:rFonts w:asciiTheme="majorHAnsi" w:eastAsia="Calibri" w:hAnsiTheme="majorHAnsi"/>
          <w:b/>
          <w:lang w:val="nl-BE"/>
        </w:rPr>
      </w:pPr>
      <w:r>
        <w:rPr>
          <w:rFonts w:asciiTheme="majorHAnsi" w:eastAsia="Calibri" w:hAnsiTheme="majorHAnsi"/>
          <w:b/>
          <w:lang w:val="nl-BE"/>
        </w:rPr>
        <w:lastRenderedPageBreak/>
        <w:t>Bijlage II</w:t>
      </w:r>
      <w:r w:rsidR="0068386F" w:rsidRPr="006E0B63">
        <w:rPr>
          <w:rFonts w:asciiTheme="majorHAnsi" w:eastAsia="Calibri" w:hAnsiTheme="majorHAnsi"/>
          <w:b/>
          <w:lang w:val="nl-BE"/>
        </w:rPr>
        <w:t>: overzicht van de reeds behandelde thema’s</w:t>
      </w:r>
    </w:p>
    <w:p w14:paraId="6FA3AC9A" w14:textId="77777777" w:rsidR="000B6E0E" w:rsidRPr="006E0B63" w:rsidRDefault="000B6E0E" w:rsidP="006E0B63">
      <w:pPr>
        <w:spacing w:line="360" w:lineRule="auto"/>
        <w:rPr>
          <w:rFonts w:asciiTheme="majorHAnsi" w:eastAsia="Calibri" w:hAnsiTheme="majorHAnsi" w:cs="Arial"/>
          <w:szCs w:val="22"/>
          <w:lang w:val="nl-BE" w:eastAsia="en-US"/>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261"/>
        <w:gridCol w:w="4252"/>
      </w:tblGrid>
      <w:tr w:rsidR="000B6E0E" w:rsidRPr="006E0B63" w14:paraId="0EE6813E" w14:textId="77777777" w:rsidTr="006668A3">
        <w:tc>
          <w:tcPr>
            <w:tcW w:w="2694" w:type="dxa"/>
          </w:tcPr>
          <w:p w14:paraId="75218E59" w14:textId="77777777" w:rsidR="000B6E0E" w:rsidRPr="006E0B63" w:rsidRDefault="00537B3A" w:rsidP="006E0B63">
            <w:pPr>
              <w:spacing w:line="360" w:lineRule="auto"/>
              <w:jc w:val="center"/>
              <w:rPr>
                <w:rFonts w:asciiTheme="majorHAnsi" w:eastAsia="Calibri" w:hAnsiTheme="majorHAnsi" w:cs="Arial"/>
                <w:b/>
                <w:lang w:val="nl-BE" w:eastAsia="en-US"/>
              </w:rPr>
            </w:pPr>
            <w:r w:rsidRPr="006E0B63">
              <w:rPr>
                <w:rFonts w:asciiTheme="majorHAnsi" w:eastAsia="Calibri" w:hAnsiTheme="majorHAnsi" w:cs="Arial"/>
                <w:b/>
                <w:lang w:val="nl-BE" w:eastAsia="en-US"/>
              </w:rPr>
              <w:t>Periode</w:t>
            </w:r>
          </w:p>
        </w:tc>
        <w:tc>
          <w:tcPr>
            <w:tcW w:w="3261" w:type="dxa"/>
          </w:tcPr>
          <w:p w14:paraId="235ED6A8" w14:textId="77777777" w:rsidR="000B6E0E" w:rsidRPr="006E0B63" w:rsidRDefault="003852E9" w:rsidP="006E0B63">
            <w:pPr>
              <w:spacing w:line="360" w:lineRule="auto"/>
              <w:jc w:val="center"/>
              <w:rPr>
                <w:rFonts w:asciiTheme="majorHAnsi" w:eastAsia="Calibri" w:hAnsiTheme="majorHAnsi" w:cs="Arial"/>
                <w:b/>
                <w:lang w:val="nl-BE" w:eastAsia="en-US"/>
              </w:rPr>
            </w:pPr>
            <w:r w:rsidRPr="006E0B63">
              <w:rPr>
                <w:rFonts w:asciiTheme="majorHAnsi" w:hAnsiTheme="majorHAnsi"/>
                <w:b/>
                <w:lang w:val="nl-BE"/>
              </w:rPr>
              <w:t>Voedingsthema</w:t>
            </w:r>
          </w:p>
        </w:tc>
        <w:tc>
          <w:tcPr>
            <w:tcW w:w="4252" w:type="dxa"/>
          </w:tcPr>
          <w:p w14:paraId="085DBB48" w14:textId="77777777" w:rsidR="000B6E0E" w:rsidRPr="006E0B63" w:rsidRDefault="003852E9" w:rsidP="006E0B63">
            <w:pPr>
              <w:spacing w:line="360" w:lineRule="auto"/>
              <w:jc w:val="center"/>
              <w:rPr>
                <w:rFonts w:asciiTheme="majorHAnsi" w:eastAsia="Calibri" w:hAnsiTheme="majorHAnsi" w:cs="Arial"/>
                <w:b/>
                <w:lang w:val="nl-BE" w:eastAsia="en-US"/>
              </w:rPr>
            </w:pPr>
            <w:r w:rsidRPr="006E0B63">
              <w:rPr>
                <w:rFonts w:asciiTheme="majorHAnsi" w:hAnsiTheme="majorHAnsi"/>
                <w:b/>
                <w:lang w:val="nl-BE"/>
              </w:rPr>
              <w:t>Bewegingsthema</w:t>
            </w:r>
          </w:p>
        </w:tc>
      </w:tr>
      <w:tr w:rsidR="000B6E0E" w:rsidRPr="003245F7" w14:paraId="342F876E" w14:textId="77777777" w:rsidTr="006668A3">
        <w:tc>
          <w:tcPr>
            <w:tcW w:w="2694" w:type="dxa"/>
          </w:tcPr>
          <w:p w14:paraId="3BF8D0F6" w14:textId="03223A97" w:rsidR="000B6E0E" w:rsidRPr="00C91482" w:rsidRDefault="00C91482" w:rsidP="006E0B63">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oktober</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 xml:space="preserve">07 - </w:t>
            </w:r>
            <w:r w:rsidR="002125FC" w:rsidRPr="00C91482">
              <w:rPr>
                <w:rFonts w:asciiTheme="majorHAnsi" w:hAnsiTheme="majorHAnsi"/>
                <w:sz w:val="18"/>
                <w:lang w:val="nl-BE"/>
              </w:rPr>
              <w:t>m</w:t>
            </w:r>
            <w:r w:rsidR="0068386F" w:rsidRPr="00C91482">
              <w:rPr>
                <w:rFonts w:asciiTheme="majorHAnsi" w:hAnsiTheme="majorHAnsi"/>
                <w:sz w:val="18"/>
                <w:lang w:val="nl-BE"/>
              </w:rPr>
              <w:t>aart 20</w:t>
            </w:r>
            <w:r w:rsidR="003852E9" w:rsidRPr="00C91482">
              <w:rPr>
                <w:rFonts w:asciiTheme="majorHAnsi" w:hAnsiTheme="majorHAnsi"/>
                <w:sz w:val="18"/>
                <w:lang w:val="nl-BE"/>
              </w:rPr>
              <w:t>08</w:t>
            </w:r>
          </w:p>
        </w:tc>
        <w:tc>
          <w:tcPr>
            <w:tcW w:w="3261" w:type="dxa"/>
          </w:tcPr>
          <w:p w14:paraId="53753200"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hAnsiTheme="majorHAnsi"/>
                <w:lang w:val="nl-BE"/>
              </w:rPr>
              <w:t>Fruit</w:t>
            </w:r>
          </w:p>
        </w:tc>
        <w:tc>
          <w:tcPr>
            <w:tcW w:w="4252" w:type="dxa"/>
          </w:tcPr>
          <w:p w14:paraId="520C1286" w14:textId="5DAF9DD9" w:rsidR="000B6E0E" w:rsidRPr="006E0B63" w:rsidRDefault="00C91482" w:rsidP="006E0B63">
            <w:pPr>
              <w:spacing w:line="360" w:lineRule="auto"/>
              <w:rPr>
                <w:rFonts w:asciiTheme="majorHAnsi" w:eastAsia="Calibri" w:hAnsiTheme="majorHAnsi" w:cs="Arial"/>
                <w:lang w:val="nl-BE" w:eastAsia="en-US"/>
              </w:rPr>
            </w:pPr>
            <w:r>
              <w:rPr>
                <w:rFonts w:asciiTheme="majorHAnsi" w:hAnsiTheme="majorHAnsi"/>
                <w:lang w:val="nl-BE"/>
              </w:rPr>
              <w:t>Ben jij</w:t>
            </w:r>
            <w:r w:rsidR="003852E9" w:rsidRPr="006E0B63">
              <w:rPr>
                <w:rFonts w:asciiTheme="majorHAnsi" w:hAnsiTheme="majorHAnsi"/>
                <w:lang w:val="nl-BE"/>
              </w:rPr>
              <w:t xml:space="preserve"> sedentair of actief?</w:t>
            </w:r>
          </w:p>
        </w:tc>
      </w:tr>
      <w:tr w:rsidR="000B6E0E" w:rsidRPr="003245F7" w14:paraId="46BAA0B6" w14:textId="77777777" w:rsidTr="006668A3">
        <w:tc>
          <w:tcPr>
            <w:tcW w:w="2694" w:type="dxa"/>
          </w:tcPr>
          <w:p w14:paraId="1E6B5E41" w14:textId="342D29AA" w:rsidR="000B6E0E" w:rsidRPr="00C91482" w:rsidRDefault="002125FC" w:rsidP="006E0B63">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a</w:t>
            </w:r>
            <w:r w:rsidR="0068386F" w:rsidRPr="00C91482">
              <w:rPr>
                <w:rFonts w:asciiTheme="majorHAnsi" w:hAnsiTheme="majorHAnsi"/>
                <w:sz w:val="18"/>
                <w:lang w:val="nl-BE"/>
              </w:rPr>
              <w:t>pril 20</w:t>
            </w:r>
            <w:r w:rsidR="003852E9" w:rsidRPr="00C91482">
              <w:rPr>
                <w:rFonts w:asciiTheme="majorHAnsi" w:hAnsiTheme="majorHAnsi"/>
                <w:sz w:val="18"/>
                <w:lang w:val="nl-BE"/>
              </w:rPr>
              <w:t xml:space="preserve">08 – </w:t>
            </w:r>
            <w:r w:rsidRPr="00C91482">
              <w:rPr>
                <w:rFonts w:asciiTheme="majorHAnsi" w:hAnsiTheme="majorHAnsi"/>
                <w:sz w:val="18"/>
                <w:lang w:val="nl-BE"/>
              </w:rPr>
              <w:t>s</w:t>
            </w:r>
            <w:r w:rsidR="00C91482" w:rsidRPr="00C91482">
              <w:rPr>
                <w:rFonts w:asciiTheme="majorHAnsi" w:hAnsiTheme="majorHAnsi"/>
                <w:sz w:val="18"/>
                <w:lang w:val="nl-BE"/>
              </w:rPr>
              <w:t>eptember</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08</w:t>
            </w:r>
          </w:p>
        </w:tc>
        <w:tc>
          <w:tcPr>
            <w:tcW w:w="3261" w:type="dxa"/>
          </w:tcPr>
          <w:p w14:paraId="180BAE8B"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hAnsiTheme="majorHAnsi"/>
                <w:lang w:val="nl-BE"/>
              </w:rPr>
              <w:t>Melk- en zuivelproducten</w:t>
            </w:r>
          </w:p>
        </w:tc>
        <w:tc>
          <w:tcPr>
            <w:tcW w:w="4252" w:type="dxa"/>
          </w:tcPr>
          <w:p w14:paraId="1333D68D"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hAnsiTheme="majorHAnsi"/>
                <w:lang w:val="nl-BE"/>
              </w:rPr>
              <w:t>Doel: minstens 30 min. per dag</w:t>
            </w:r>
          </w:p>
        </w:tc>
      </w:tr>
      <w:tr w:rsidR="000B6E0E" w:rsidRPr="003245F7" w14:paraId="3F097557" w14:textId="77777777" w:rsidTr="006668A3">
        <w:tc>
          <w:tcPr>
            <w:tcW w:w="2694" w:type="dxa"/>
          </w:tcPr>
          <w:p w14:paraId="00B43685" w14:textId="0DA91C6E" w:rsidR="000B6E0E" w:rsidRPr="00C91482" w:rsidRDefault="00C91482" w:rsidP="006E0B63">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oktober</w:t>
            </w:r>
            <w:r w:rsidR="0068386F" w:rsidRPr="00C91482">
              <w:rPr>
                <w:rFonts w:asciiTheme="majorHAnsi" w:hAnsiTheme="majorHAnsi"/>
                <w:sz w:val="18"/>
                <w:lang w:val="nl-BE"/>
              </w:rPr>
              <w:t xml:space="preserve"> 200</w:t>
            </w:r>
            <w:r w:rsidR="003852E9" w:rsidRPr="00C91482">
              <w:rPr>
                <w:rFonts w:asciiTheme="majorHAnsi" w:hAnsiTheme="majorHAnsi"/>
                <w:sz w:val="18"/>
                <w:lang w:val="nl-BE"/>
              </w:rPr>
              <w:t xml:space="preserve">8 – </w:t>
            </w:r>
            <w:r w:rsidR="002125FC" w:rsidRPr="00C91482">
              <w:rPr>
                <w:rFonts w:asciiTheme="majorHAnsi" w:hAnsiTheme="majorHAnsi"/>
                <w:sz w:val="18"/>
                <w:lang w:val="nl-BE"/>
              </w:rPr>
              <w:t>m</w:t>
            </w:r>
            <w:r w:rsidR="0068386F" w:rsidRPr="00C91482">
              <w:rPr>
                <w:rFonts w:asciiTheme="majorHAnsi" w:hAnsiTheme="majorHAnsi"/>
                <w:sz w:val="18"/>
                <w:lang w:val="nl-BE"/>
              </w:rPr>
              <w:t>aart 20</w:t>
            </w:r>
            <w:r w:rsidR="003852E9" w:rsidRPr="00C91482">
              <w:rPr>
                <w:rFonts w:asciiTheme="majorHAnsi" w:hAnsiTheme="majorHAnsi"/>
                <w:sz w:val="18"/>
                <w:lang w:val="nl-BE"/>
              </w:rPr>
              <w:t>09</w:t>
            </w:r>
          </w:p>
        </w:tc>
        <w:tc>
          <w:tcPr>
            <w:tcW w:w="3261" w:type="dxa"/>
          </w:tcPr>
          <w:p w14:paraId="1C9C3BF9"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hAnsiTheme="majorHAnsi"/>
                <w:lang w:val="nl-BE"/>
              </w:rPr>
              <w:t>Groenten</w:t>
            </w:r>
          </w:p>
        </w:tc>
        <w:tc>
          <w:tcPr>
            <w:tcW w:w="4252" w:type="dxa"/>
          </w:tcPr>
          <w:p w14:paraId="30B58704" w14:textId="77777777" w:rsidR="000B6E0E" w:rsidRPr="006E0B63" w:rsidRDefault="003E7DCD" w:rsidP="006E0B63">
            <w:pPr>
              <w:spacing w:line="360" w:lineRule="auto"/>
              <w:rPr>
                <w:rFonts w:asciiTheme="majorHAnsi" w:eastAsia="Calibri" w:hAnsiTheme="majorHAnsi" w:cs="Arial"/>
                <w:lang w:val="nl-BE" w:eastAsia="en-US"/>
              </w:rPr>
            </w:pPr>
            <w:r w:rsidRPr="006E0B63">
              <w:rPr>
                <w:rFonts w:asciiTheme="majorHAnsi" w:hAnsiTheme="majorHAnsi"/>
                <w:lang w:val="nl-BE"/>
              </w:rPr>
              <w:t>Bewegen naar/op</w:t>
            </w:r>
            <w:r w:rsidR="003852E9" w:rsidRPr="006E0B63">
              <w:rPr>
                <w:rFonts w:asciiTheme="majorHAnsi" w:hAnsiTheme="majorHAnsi"/>
                <w:lang w:val="nl-BE"/>
              </w:rPr>
              <w:t xml:space="preserve"> school/ het werk</w:t>
            </w:r>
          </w:p>
        </w:tc>
      </w:tr>
      <w:tr w:rsidR="000B6E0E" w:rsidRPr="006E0B63" w14:paraId="7ED34346" w14:textId="77777777" w:rsidTr="006668A3">
        <w:tc>
          <w:tcPr>
            <w:tcW w:w="2694" w:type="dxa"/>
          </w:tcPr>
          <w:p w14:paraId="68E7545F" w14:textId="42C8567A" w:rsidR="000B6E0E" w:rsidRPr="00C91482" w:rsidRDefault="002125FC" w:rsidP="00C91482">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a</w:t>
            </w:r>
            <w:r w:rsidR="0068386F" w:rsidRPr="00C91482">
              <w:rPr>
                <w:rFonts w:asciiTheme="majorHAnsi" w:hAnsiTheme="majorHAnsi"/>
                <w:sz w:val="18"/>
                <w:lang w:val="nl-BE"/>
              </w:rPr>
              <w:t>pril 20</w:t>
            </w:r>
            <w:r w:rsidR="003852E9" w:rsidRPr="00C91482">
              <w:rPr>
                <w:rFonts w:asciiTheme="majorHAnsi" w:hAnsiTheme="majorHAnsi"/>
                <w:sz w:val="18"/>
                <w:lang w:val="nl-BE"/>
              </w:rPr>
              <w:t xml:space="preserve">09 – </w:t>
            </w:r>
            <w:r w:rsidRPr="00C91482">
              <w:rPr>
                <w:rFonts w:asciiTheme="majorHAnsi" w:hAnsiTheme="majorHAnsi"/>
                <w:sz w:val="18"/>
                <w:lang w:val="nl-BE"/>
              </w:rPr>
              <w:t>a</w:t>
            </w:r>
            <w:r w:rsidR="0068386F" w:rsidRPr="00C91482">
              <w:rPr>
                <w:rFonts w:asciiTheme="majorHAnsi" w:hAnsiTheme="majorHAnsi"/>
                <w:sz w:val="18"/>
                <w:lang w:val="nl-BE"/>
              </w:rPr>
              <w:t>ug</w:t>
            </w:r>
            <w:r w:rsidR="00C91482" w:rsidRPr="00C91482">
              <w:rPr>
                <w:rFonts w:asciiTheme="majorHAnsi" w:hAnsiTheme="majorHAnsi"/>
                <w:sz w:val="18"/>
                <w:lang w:val="nl-BE"/>
              </w:rPr>
              <w:t>ustus</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09</w:t>
            </w:r>
          </w:p>
        </w:tc>
        <w:tc>
          <w:tcPr>
            <w:tcW w:w="3261" w:type="dxa"/>
          </w:tcPr>
          <w:p w14:paraId="0D9CA6DE"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hAnsiTheme="majorHAnsi"/>
                <w:lang w:val="nl-BE"/>
              </w:rPr>
              <w:t>Tussendoortjes en snoep</w:t>
            </w:r>
          </w:p>
        </w:tc>
        <w:tc>
          <w:tcPr>
            <w:tcW w:w="4252" w:type="dxa"/>
          </w:tcPr>
          <w:p w14:paraId="4DBA4AC5"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hAnsiTheme="majorHAnsi"/>
                <w:lang w:val="nl-BE"/>
              </w:rPr>
              <w:t>Actief in alle seizoenen!</w:t>
            </w:r>
          </w:p>
        </w:tc>
      </w:tr>
      <w:tr w:rsidR="000B6E0E" w:rsidRPr="006E0B63" w14:paraId="5F18FEDE" w14:textId="77777777" w:rsidTr="006668A3">
        <w:tc>
          <w:tcPr>
            <w:tcW w:w="2694" w:type="dxa"/>
          </w:tcPr>
          <w:p w14:paraId="09C8E139" w14:textId="16F84265" w:rsidR="000B6E0E" w:rsidRPr="00C91482" w:rsidRDefault="0068386F" w:rsidP="006E0B63">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s</w:t>
            </w:r>
            <w:r w:rsidR="00C03807" w:rsidRPr="00C91482">
              <w:rPr>
                <w:rFonts w:asciiTheme="majorHAnsi" w:hAnsiTheme="majorHAnsi"/>
                <w:sz w:val="18"/>
                <w:lang w:val="nl-BE"/>
              </w:rPr>
              <w:t>ept</w:t>
            </w:r>
            <w:r w:rsidR="00C91482" w:rsidRPr="00C91482">
              <w:rPr>
                <w:rFonts w:asciiTheme="majorHAnsi" w:hAnsiTheme="majorHAnsi"/>
                <w:sz w:val="18"/>
                <w:lang w:val="nl-BE"/>
              </w:rPr>
              <w:t>ember</w:t>
            </w:r>
            <w:r w:rsidRPr="00C91482">
              <w:rPr>
                <w:rFonts w:asciiTheme="majorHAnsi" w:hAnsiTheme="majorHAnsi"/>
                <w:sz w:val="18"/>
                <w:lang w:val="nl-BE"/>
              </w:rPr>
              <w:t xml:space="preserve"> 20</w:t>
            </w:r>
            <w:r w:rsidR="003852E9" w:rsidRPr="00C91482">
              <w:rPr>
                <w:rFonts w:asciiTheme="majorHAnsi" w:hAnsiTheme="majorHAnsi"/>
                <w:sz w:val="18"/>
                <w:lang w:val="nl-BE"/>
              </w:rPr>
              <w:t xml:space="preserve">09 – </w:t>
            </w:r>
            <w:r w:rsidR="002125FC" w:rsidRPr="00C91482">
              <w:rPr>
                <w:rFonts w:asciiTheme="majorHAnsi" w:hAnsiTheme="majorHAnsi"/>
                <w:sz w:val="18"/>
                <w:lang w:val="nl-BE"/>
              </w:rPr>
              <w:t>j</w:t>
            </w:r>
            <w:r w:rsidR="00C03807" w:rsidRPr="00C91482">
              <w:rPr>
                <w:rFonts w:asciiTheme="majorHAnsi" w:hAnsiTheme="majorHAnsi"/>
                <w:sz w:val="18"/>
                <w:lang w:val="nl-BE"/>
              </w:rPr>
              <w:t>anuari</w:t>
            </w:r>
            <w:r w:rsidRPr="00C91482">
              <w:rPr>
                <w:rFonts w:asciiTheme="majorHAnsi" w:hAnsiTheme="majorHAnsi"/>
                <w:sz w:val="18"/>
                <w:lang w:val="nl-BE"/>
              </w:rPr>
              <w:t xml:space="preserve"> 20</w:t>
            </w:r>
            <w:r w:rsidR="003852E9" w:rsidRPr="00C91482">
              <w:rPr>
                <w:rFonts w:asciiTheme="majorHAnsi" w:hAnsiTheme="majorHAnsi"/>
                <w:sz w:val="18"/>
                <w:lang w:val="nl-BE"/>
              </w:rPr>
              <w:t>10</w:t>
            </w:r>
          </w:p>
        </w:tc>
        <w:tc>
          <w:tcPr>
            <w:tcW w:w="3261" w:type="dxa"/>
          </w:tcPr>
          <w:p w14:paraId="7A7506DE" w14:textId="77777777" w:rsidR="000B6E0E" w:rsidRPr="006E0B63" w:rsidRDefault="003852E9" w:rsidP="006E0B63">
            <w:pPr>
              <w:spacing w:line="360" w:lineRule="auto"/>
              <w:rPr>
                <w:rFonts w:asciiTheme="majorHAnsi" w:eastAsia="Calibri" w:hAnsiTheme="majorHAnsi" w:cs="Arial"/>
                <w:lang w:val="nl-BE" w:eastAsia="en-US"/>
              </w:rPr>
            </w:pPr>
            <w:r w:rsidRPr="006E0B63">
              <w:rPr>
                <w:rFonts w:asciiTheme="majorHAnsi" w:eastAsia="Calibri" w:hAnsiTheme="majorHAnsi" w:cs="Arial"/>
                <w:lang w:val="nl-BE" w:eastAsia="en-US"/>
              </w:rPr>
              <w:t>De maaltijden</w:t>
            </w:r>
          </w:p>
        </w:tc>
        <w:tc>
          <w:tcPr>
            <w:tcW w:w="4252" w:type="dxa"/>
          </w:tcPr>
          <w:p w14:paraId="76957791" w14:textId="66E25392" w:rsidR="000B6E0E" w:rsidRPr="006E0B63" w:rsidRDefault="005150D2" w:rsidP="006E0B63">
            <w:pPr>
              <w:spacing w:line="360" w:lineRule="auto"/>
              <w:rPr>
                <w:rFonts w:asciiTheme="majorHAnsi" w:eastAsia="Calibri" w:hAnsiTheme="majorHAnsi" w:cs="Arial"/>
                <w:lang w:val="nl-BE" w:eastAsia="en-US"/>
              </w:rPr>
            </w:pPr>
            <w:r w:rsidRPr="006E0B63">
              <w:rPr>
                <w:rFonts w:asciiTheme="majorHAnsi" w:eastAsia="Calibri" w:hAnsiTheme="majorHAnsi" w:cs="Arial"/>
                <w:lang w:val="nl-BE" w:eastAsia="en-US"/>
              </w:rPr>
              <w:t xml:space="preserve">Actieve </w:t>
            </w:r>
            <w:r w:rsidR="006668A3" w:rsidRPr="006E0B63">
              <w:rPr>
                <w:rFonts w:asciiTheme="majorHAnsi" w:eastAsia="Calibri" w:hAnsiTheme="majorHAnsi" w:cs="Arial"/>
                <w:lang w:val="nl-BE" w:eastAsia="en-US"/>
              </w:rPr>
              <w:t xml:space="preserve">&gt;&lt; </w:t>
            </w:r>
            <w:r w:rsidRPr="006E0B63">
              <w:rPr>
                <w:rFonts w:asciiTheme="majorHAnsi" w:eastAsia="Calibri" w:hAnsiTheme="majorHAnsi" w:cs="Arial"/>
                <w:lang w:val="nl-BE" w:eastAsia="en-US"/>
              </w:rPr>
              <w:t>passieve ontspanning</w:t>
            </w:r>
          </w:p>
        </w:tc>
      </w:tr>
      <w:tr w:rsidR="007B4D36" w:rsidRPr="006E0B63" w14:paraId="6040D337" w14:textId="77777777" w:rsidTr="007B4D36">
        <w:tc>
          <w:tcPr>
            <w:tcW w:w="2694" w:type="dxa"/>
          </w:tcPr>
          <w:p w14:paraId="5CF67AF7" w14:textId="3D75DE61" w:rsidR="007B4D36" w:rsidRPr="00C91482" w:rsidRDefault="002125FC" w:rsidP="006E0B63">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f</w:t>
            </w:r>
            <w:r w:rsidR="00C03807" w:rsidRPr="00C91482">
              <w:rPr>
                <w:rFonts w:asciiTheme="majorHAnsi" w:hAnsiTheme="majorHAnsi"/>
                <w:sz w:val="18"/>
                <w:lang w:val="nl-BE"/>
              </w:rPr>
              <w:t>ebruari</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 xml:space="preserve">10 – </w:t>
            </w:r>
            <w:r w:rsidRPr="00C91482">
              <w:rPr>
                <w:rFonts w:asciiTheme="majorHAnsi" w:hAnsiTheme="majorHAnsi"/>
                <w:sz w:val="18"/>
                <w:lang w:val="nl-BE"/>
              </w:rPr>
              <w:t>j</w:t>
            </w:r>
            <w:r w:rsidR="00C03807" w:rsidRPr="00C91482">
              <w:rPr>
                <w:rFonts w:asciiTheme="majorHAnsi" w:hAnsiTheme="majorHAnsi"/>
                <w:sz w:val="18"/>
                <w:lang w:val="nl-BE"/>
              </w:rPr>
              <w:t>uli</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10</w:t>
            </w:r>
          </w:p>
        </w:tc>
        <w:tc>
          <w:tcPr>
            <w:tcW w:w="7513" w:type="dxa"/>
            <w:gridSpan w:val="2"/>
          </w:tcPr>
          <w:p w14:paraId="76D83A48" w14:textId="77777777" w:rsidR="007B4D36" w:rsidRPr="006E0B63" w:rsidRDefault="003852E9" w:rsidP="006E0B63">
            <w:pPr>
              <w:spacing w:line="360" w:lineRule="auto"/>
              <w:ind w:right="-108"/>
              <w:jc w:val="center"/>
              <w:rPr>
                <w:rFonts w:asciiTheme="majorHAnsi" w:eastAsia="Calibri" w:hAnsiTheme="majorHAnsi" w:cs="Arial"/>
                <w:lang w:val="nl-BE" w:eastAsia="en-US"/>
              </w:rPr>
            </w:pPr>
            <w:r w:rsidRPr="006E0B63">
              <w:rPr>
                <w:rFonts w:asciiTheme="majorHAnsi" w:eastAsia="Calibri" w:hAnsiTheme="majorHAnsi" w:cs="Arial"/>
                <w:lang w:val="nl-BE" w:eastAsia="en-US"/>
              </w:rPr>
              <w:t>Verborgen vetten</w:t>
            </w:r>
          </w:p>
        </w:tc>
      </w:tr>
      <w:tr w:rsidR="0031186A" w:rsidRPr="006E0B63" w14:paraId="2F559A8D" w14:textId="77777777" w:rsidTr="0031186A">
        <w:tc>
          <w:tcPr>
            <w:tcW w:w="2694" w:type="dxa"/>
          </w:tcPr>
          <w:p w14:paraId="31F3D6F3" w14:textId="26ED0409" w:rsidR="0031186A" w:rsidRPr="00C91482" w:rsidRDefault="00C91482" w:rsidP="006E0B63">
            <w:pPr>
              <w:spacing w:line="360" w:lineRule="auto"/>
              <w:rPr>
                <w:rFonts w:asciiTheme="majorHAnsi" w:eastAsia="Calibri" w:hAnsiTheme="majorHAnsi" w:cs="Arial"/>
                <w:sz w:val="18"/>
                <w:lang w:val="nl-BE" w:eastAsia="en-US"/>
              </w:rPr>
            </w:pPr>
            <w:r w:rsidRPr="00C91482">
              <w:rPr>
                <w:rFonts w:asciiTheme="majorHAnsi" w:hAnsiTheme="majorHAnsi"/>
                <w:sz w:val="18"/>
                <w:lang w:val="nl-BE"/>
              </w:rPr>
              <w:t>augustus</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 xml:space="preserve">10 – </w:t>
            </w:r>
            <w:r w:rsidR="002125FC" w:rsidRPr="00C91482">
              <w:rPr>
                <w:rFonts w:asciiTheme="majorHAnsi" w:hAnsiTheme="majorHAnsi"/>
                <w:sz w:val="18"/>
                <w:lang w:val="nl-BE"/>
              </w:rPr>
              <w:t>j</w:t>
            </w:r>
            <w:r w:rsidR="00C03807" w:rsidRPr="00C91482">
              <w:rPr>
                <w:rFonts w:asciiTheme="majorHAnsi" w:hAnsiTheme="majorHAnsi"/>
                <w:sz w:val="18"/>
                <w:lang w:val="nl-BE"/>
              </w:rPr>
              <w:t>an</w:t>
            </w:r>
            <w:r w:rsidR="0068386F" w:rsidRPr="00C91482">
              <w:rPr>
                <w:rFonts w:asciiTheme="majorHAnsi" w:hAnsiTheme="majorHAnsi"/>
                <w:sz w:val="18"/>
                <w:lang w:val="nl-BE"/>
              </w:rPr>
              <w:t xml:space="preserve"> 20</w:t>
            </w:r>
            <w:r w:rsidR="003852E9" w:rsidRPr="00C91482">
              <w:rPr>
                <w:rFonts w:asciiTheme="majorHAnsi" w:hAnsiTheme="majorHAnsi"/>
                <w:sz w:val="18"/>
                <w:lang w:val="nl-BE"/>
              </w:rPr>
              <w:t>11</w:t>
            </w:r>
          </w:p>
        </w:tc>
        <w:tc>
          <w:tcPr>
            <w:tcW w:w="7513" w:type="dxa"/>
            <w:gridSpan w:val="2"/>
          </w:tcPr>
          <w:p w14:paraId="7289E651" w14:textId="77777777" w:rsidR="0031186A" w:rsidRPr="006E0B63" w:rsidRDefault="003852E9"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De slaap</w:t>
            </w:r>
          </w:p>
        </w:tc>
      </w:tr>
      <w:tr w:rsidR="005B038B" w:rsidRPr="003245F7" w14:paraId="1FC86730" w14:textId="77777777" w:rsidTr="0031186A">
        <w:tc>
          <w:tcPr>
            <w:tcW w:w="2694" w:type="dxa"/>
          </w:tcPr>
          <w:p w14:paraId="0216E712" w14:textId="4C29DEA2" w:rsidR="005B038B" w:rsidRPr="00C91482" w:rsidRDefault="002125FC" w:rsidP="006E0B63">
            <w:pPr>
              <w:spacing w:line="360" w:lineRule="auto"/>
              <w:rPr>
                <w:rFonts w:asciiTheme="majorHAnsi" w:hAnsiTheme="majorHAnsi"/>
                <w:sz w:val="18"/>
                <w:lang w:val="nl-BE"/>
              </w:rPr>
            </w:pPr>
            <w:r w:rsidRPr="00C91482">
              <w:rPr>
                <w:rFonts w:asciiTheme="majorHAnsi" w:hAnsiTheme="majorHAnsi"/>
                <w:sz w:val="18"/>
                <w:lang w:val="nl-BE"/>
              </w:rPr>
              <w:t>j</w:t>
            </w:r>
            <w:r w:rsidR="0068386F" w:rsidRPr="00C91482">
              <w:rPr>
                <w:rFonts w:asciiTheme="majorHAnsi" w:hAnsiTheme="majorHAnsi"/>
                <w:sz w:val="18"/>
                <w:lang w:val="nl-BE"/>
              </w:rPr>
              <w:t>anuari 20</w:t>
            </w:r>
            <w:r w:rsidR="005B038B" w:rsidRPr="00C91482">
              <w:rPr>
                <w:rFonts w:asciiTheme="majorHAnsi" w:hAnsiTheme="majorHAnsi"/>
                <w:sz w:val="18"/>
                <w:lang w:val="nl-BE"/>
              </w:rPr>
              <w:t xml:space="preserve">11 – </w:t>
            </w:r>
            <w:r w:rsidRPr="00C91482">
              <w:rPr>
                <w:rFonts w:asciiTheme="majorHAnsi" w:hAnsiTheme="majorHAnsi"/>
                <w:sz w:val="18"/>
                <w:lang w:val="nl-BE"/>
              </w:rPr>
              <w:t>j</w:t>
            </w:r>
            <w:r w:rsidR="0068386F" w:rsidRPr="00C91482">
              <w:rPr>
                <w:rFonts w:asciiTheme="majorHAnsi" w:hAnsiTheme="majorHAnsi"/>
                <w:sz w:val="18"/>
                <w:lang w:val="nl-BE"/>
              </w:rPr>
              <w:t>uli 20</w:t>
            </w:r>
            <w:r w:rsidR="005B038B" w:rsidRPr="00C91482">
              <w:rPr>
                <w:rFonts w:asciiTheme="majorHAnsi" w:hAnsiTheme="majorHAnsi"/>
                <w:sz w:val="18"/>
                <w:lang w:val="nl-BE"/>
              </w:rPr>
              <w:t>11</w:t>
            </w:r>
          </w:p>
        </w:tc>
        <w:tc>
          <w:tcPr>
            <w:tcW w:w="7513" w:type="dxa"/>
            <w:gridSpan w:val="2"/>
          </w:tcPr>
          <w:p w14:paraId="43AB5AD5" w14:textId="77777777" w:rsidR="005B038B" w:rsidRPr="006E0B63" w:rsidRDefault="003742E3"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Water, de rest komt later!</w:t>
            </w:r>
          </w:p>
        </w:tc>
      </w:tr>
      <w:tr w:rsidR="002125FC" w:rsidRPr="006E0B63" w14:paraId="720940BC" w14:textId="77777777" w:rsidTr="0031186A">
        <w:tc>
          <w:tcPr>
            <w:tcW w:w="2694" w:type="dxa"/>
          </w:tcPr>
          <w:p w14:paraId="662B63B1" w14:textId="66B49D61" w:rsidR="002125FC" w:rsidRPr="00C91482" w:rsidRDefault="00C91482" w:rsidP="006E0B63">
            <w:pPr>
              <w:spacing w:line="360" w:lineRule="auto"/>
              <w:rPr>
                <w:rFonts w:asciiTheme="majorHAnsi" w:hAnsiTheme="majorHAnsi"/>
                <w:sz w:val="18"/>
                <w:lang w:val="nl-BE"/>
              </w:rPr>
            </w:pPr>
            <w:r w:rsidRPr="00C91482">
              <w:rPr>
                <w:rFonts w:asciiTheme="majorHAnsi" w:hAnsiTheme="majorHAnsi"/>
                <w:sz w:val="18"/>
                <w:lang w:val="nl-BE"/>
              </w:rPr>
              <w:t>augustus</w:t>
            </w:r>
            <w:r w:rsidR="0068386F" w:rsidRPr="00C91482">
              <w:rPr>
                <w:rFonts w:asciiTheme="majorHAnsi" w:hAnsiTheme="majorHAnsi"/>
                <w:sz w:val="18"/>
                <w:lang w:val="nl-BE"/>
              </w:rPr>
              <w:t xml:space="preserve"> 20</w:t>
            </w:r>
            <w:r w:rsidR="003E7DCD" w:rsidRPr="00C91482">
              <w:rPr>
                <w:rFonts w:asciiTheme="majorHAnsi" w:hAnsiTheme="majorHAnsi"/>
                <w:sz w:val="18"/>
                <w:lang w:val="nl-BE"/>
              </w:rPr>
              <w:t>11 – mei</w:t>
            </w:r>
            <w:r w:rsidR="0068386F" w:rsidRPr="00C91482">
              <w:rPr>
                <w:rFonts w:asciiTheme="majorHAnsi" w:hAnsiTheme="majorHAnsi"/>
                <w:sz w:val="18"/>
                <w:lang w:val="nl-BE"/>
              </w:rPr>
              <w:t xml:space="preserve"> 20</w:t>
            </w:r>
            <w:r w:rsidR="002125FC" w:rsidRPr="00C91482">
              <w:rPr>
                <w:rFonts w:asciiTheme="majorHAnsi" w:hAnsiTheme="majorHAnsi"/>
                <w:sz w:val="18"/>
                <w:lang w:val="nl-BE"/>
              </w:rPr>
              <w:t>12</w:t>
            </w:r>
          </w:p>
        </w:tc>
        <w:tc>
          <w:tcPr>
            <w:tcW w:w="7513" w:type="dxa"/>
            <w:gridSpan w:val="2"/>
          </w:tcPr>
          <w:p w14:paraId="299C738A" w14:textId="77777777" w:rsidR="002125FC" w:rsidRPr="006E0B63" w:rsidRDefault="002125FC"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Spelen is bewegen!</w:t>
            </w:r>
          </w:p>
        </w:tc>
      </w:tr>
      <w:tr w:rsidR="003E7DCD" w:rsidRPr="003245F7" w14:paraId="26A5C7F1" w14:textId="77777777" w:rsidTr="0031186A">
        <w:tc>
          <w:tcPr>
            <w:tcW w:w="2694" w:type="dxa"/>
          </w:tcPr>
          <w:p w14:paraId="680550B3" w14:textId="7AF41AB2" w:rsidR="003E7DCD" w:rsidRPr="00C91482" w:rsidRDefault="00C91482" w:rsidP="006E0B63">
            <w:pPr>
              <w:spacing w:line="360" w:lineRule="auto"/>
              <w:rPr>
                <w:rFonts w:asciiTheme="majorHAnsi" w:hAnsiTheme="majorHAnsi"/>
                <w:sz w:val="18"/>
                <w:lang w:val="nl-BE"/>
              </w:rPr>
            </w:pPr>
            <w:r w:rsidRPr="00C91482">
              <w:rPr>
                <w:rFonts w:asciiTheme="majorHAnsi" w:hAnsiTheme="majorHAnsi"/>
                <w:sz w:val="18"/>
                <w:lang w:val="nl-BE"/>
              </w:rPr>
              <w:t>mei 2012 – december</w:t>
            </w:r>
            <w:r w:rsidR="0068386F" w:rsidRPr="00C91482">
              <w:rPr>
                <w:rFonts w:asciiTheme="majorHAnsi" w:hAnsiTheme="majorHAnsi"/>
                <w:sz w:val="18"/>
                <w:lang w:val="nl-BE"/>
              </w:rPr>
              <w:t xml:space="preserve"> 20</w:t>
            </w:r>
            <w:r w:rsidR="003E7DCD" w:rsidRPr="00C91482">
              <w:rPr>
                <w:rFonts w:asciiTheme="majorHAnsi" w:hAnsiTheme="majorHAnsi"/>
                <w:sz w:val="18"/>
                <w:lang w:val="nl-BE"/>
              </w:rPr>
              <w:t>12</w:t>
            </w:r>
          </w:p>
        </w:tc>
        <w:tc>
          <w:tcPr>
            <w:tcW w:w="7513" w:type="dxa"/>
            <w:gridSpan w:val="2"/>
          </w:tcPr>
          <w:p w14:paraId="2EF5CC27" w14:textId="77777777" w:rsidR="003E7DCD" w:rsidRPr="006E0B63" w:rsidRDefault="003E7DCD"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Tussendoortjes… maak de juiste keuze!</w:t>
            </w:r>
          </w:p>
        </w:tc>
      </w:tr>
      <w:tr w:rsidR="003E7DCD" w:rsidRPr="003245F7" w14:paraId="78DC7136" w14:textId="77777777" w:rsidTr="0031186A">
        <w:tc>
          <w:tcPr>
            <w:tcW w:w="2694" w:type="dxa"/>
          </w:tcPr>
          <w:p w14:paraId="40F41EE0" w14:textId="28CEEFC9" w:rsidR="003E7DCD" w:rsidRPr="00C91482" w:rsidRDefault="00C91482" w:rsidP="00C91482">
            <w:pPr>
              <w:spacing w:line="360" w:lineRule="auto"/>
              <w:rPr>
                <w:rFonts w:asciiTheme="majorHAnsi" w:hAnsiTheme="majorHAnsi"/>
                <w:sz w:val="18"/>
                <w:lang w:val="nl-BE"/>
              </w:rPr>
            </w:pPr>
            <w:r w:rsidRPr="00C91482">
              <w:rPr>
                <w:rFonts w:asciiTheme="majorHAnsi" w:hAnsiTheme="majorHAnsi"/>
                <w:sz w:val="18"/>
                <w:lang w:val="nl-BE"/>
              </w:rPr>
              <w:t>januari</w:t>
            </w:r>
            <w:r w:rsidR="0068386F" w:rsidRPr="00C91482">
              <w:rPr>
                <w:rFonts w:asciiTheme="majorHAnsi" w:hAnsiTheme="majorHAnsi"/>
                <w:sz w:val="18"/>
                <w:lang w:val="nl-BE"/>
              </w:rPr>
              <w:t xml:space="preserve"> 20</w:t>
            </w:r>
            <w:r w:rsidR="001614CF" w:rsidRPr="00C91482">
              <w:rPr>
                <w:rFonts w:asciiTheme="majorHAnsi" w:hAnsiTheme="majorHAnsi"/>
                <w:sz w:val="18"/>
                <w:lang w:val="nl-BE"/>
              </w:rPr>
              <w:t>13</w:t>
            </w:r>
            <w:r w:rsidR="0068386F" w:rsidRPr="00C91482">
              <w:rPr>
                <w:rFonts w:asciiTheme="majorHAnsi" w:hAnsiTheme="majorHAnsi"/>
                <w:sz w:val="18"/>
                <w:lang w:val="nl-BE"/>
              </w:rPr>
              <w:t xml:space="preserve"> – sept</w:t>
            </w:r>
            <w:r w:rsidRPr="00C91482">
              <w:rPr>
                <w:rFonts w:asciiTheme="majorHAnsi" w:hAnsiTheme="majorHAnsi"/>
                <w:sz w:val="18"/>
                <w:lang w:val="nl-BE"/>
              </w:rPr>
              <w:t>ember</w:t>
            </w:r>
            <w:r w:rsidR="0068386F" w:rsidRPr="00C91482">
              <w:rPr>
                <w:rFonts w:asciiTheme="majorHAnsi" w:hAnsiTheme="majorHAnsi"/>
                <w:sz w:val="18"/>
                <w:lang w:val="nl-BE"/>
              </w:rPr>
              <w:t xml:space="preserve"> 20</w:t>
            </w:r>
            <w:r w:rsidR="00B24675" w:rsidRPr="00C91482">
              <w:rPr>
                <w:rFonts w:asciiTheme="majorHAnsi" w:hAnsiTheme="majorHAnsi"/>
                <w:sz w:val="18"/>
                <w:lang w:val="nl-BE"/>
              </w:rPr>
              <w:t>13</w:t>
            </w:r>
          </w:p>
        </w:tc>
        <w:tc>
          <w:tcPr>
            <w:tcW w:w="7513" w:type="dxa"/>
            <w:gridSpan w:val="2"/>
          </w:tcPr>
          <w:p w14:paraId="7051454C" w14:textId="77777777" w:rsidR="003E7DCD" w:rsidRPr="006E0B63" w:rsidRDefault="003E7DCD"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Ik zeg het fier en luid: ik eet elke dag twee keer fruit!</w:t>
            </w:r>
          </w:p>
        </w:tc>
      </w:tr>
      <w:tr w:rsidR="00B24675" w:rsidRPr="003245F7" w14:paraId="452843B1" w14:textId="77777777" w:rsidTr="0031186A">
        <w:tc>
          <w:tcPr>
            <w:tcW w:w="2694" w:type="dxa"/>
          </w:tcPr>
          <w:p w14:paraId="3BF02784" w14:textId="0EBDB275" w:rsidR="00B24675" w:rsidRPr="00C91482" w:rsidRDefault="00C91482" w:rsidP="006E0B63">
            <w:pPr>
              <w:spacing w:line="360" w:lineRule="auto"/>
              <w:rPr>
                <w:rFonts w:asciiTheme="majorHAnsi" w:hAnsiTheme="majorHAnsi"/>
                <w:sz w:val="18"/>
                <w:lang w:val="nl-BE"/>
              </w:rPr>
            </w:pPr>
            <w:r w:rsidRPr="00C91482">
              <w:rPr>
                <w:rFonts w:asciiTheme="majorHAnsi" w:hAnsiTheme="majorHAnsi"/>
                <w:sz w:val="18"/>
                <w:lang w:val="nl-BE"/>
              </w:rPr>
              <w:t>september</w:t>
            </w:r>
            <w:r w:rsidR="0068386F" w:rsidRPr="00C91482">
              <w:rPr>
                <w:rFonts w:asciiTheme="majorHAnsi" w:hAnsiTheme="majorHAnsi"/>
                <w:sz w:val="18"/>
                <w:lang w:val="nl-BE"/>
              </w:rPr>
              <w:t xml:space="preserve"> 20</w:t>
            </w:r>
            <w:r w:rsidR="00B24675" w:rsidRPr="00C91482">
              <w:rPr>
                <w:rFonts w:asciiTheme="majorHAnsi" w:hAnsiTheme="majorHAnsi"/>
                <w:sz w:val="18"/>
                <w:lang w:val="nl-BE"/>
              </w:rPr>
              <w:t>13</w:t>
            </w:r>
            <w:r w:rsidRPr="00C91482">
              <w:rPr>
                <w:rFonts w:asciiTheme="majorHAnsi" w:hAnsiTheme="majorHAnsi"/>
                <w:sz w:val="18"/>
                <w:lang w:val="nl-BE"/>
              </w:rPr>
              <w:t xml:space="preserve"> – januari </w:t>
            </w:r>
            <w:r w:rsidR="0068386F" w:rsidRPr="00C91482">
              <w:rPr>
                <w:rFonts w:asciiTheme="majorHAnsi" w:hAnsiTheme="majorHAnsi"/>
                <w:sz w:val="18"/>
                <w:lang w:val="nl-BE"/>
              </w:rPr>
              <w:t>2014</w:t>
            </w:r>
          </w:p>
        </w:tc>
        <w:tc>
          <w:tcPr>
            <w:tcW w:w="7513" w:type="dxa"/>
            <w:gridSpan w:val="2"/>
          </w:tcPr>
          <w:p w14:paraId="0728D962" w14:textId="77777777" w:rsidR="00B24675" w:rsidRPr="006E0B63" w:rsidRDefault="00B24675"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Groenten eten doe je zo!</w:t>
            </w:r>
          </w:p>
        </w:tc>
      </w:tr>
      <w:tr w:rsidR="0068386F" w:rsidRPr="006E0B63" w14:paraId="079FFFE3" w14:textId="77777777" w:rsidTr="0031186A">
        <w:tc>
          <w:tcPr>
            <w:tcW w:w="2694" w:type="dxa"/>
          </w:tcPr>
          <w:p w14:paraId="065429F6" w14:textId="0165967C" w:rsidR="0068386F" w:rsidRPr="00C91482" w:rsidRDefault="00C91482" w:rsidP="006E0B63">
            <w:pPr>
              <w:spacing w:line="360" w:lineRule="auto"/>
              <w:rPr>
                <w:rFonts w:asciiTheme="majorHAnsi" w:hAnsiTheme="majorHAnsi"/>
                <w:sz w:val="18"/>
                <w:lang w:val="nl-BE"/>
              </w:rPr>
            </w:pPr>
            <w:r w:rsidRPr="00C91482">
              <w:rPr>
                <w:rFonts w:asciiTheme="majorHAnsi" w:hAnsiTheme="majorHAnsi"/>
                <w:sz w:val="18"/>
                <w:lang w:val="nl-BE"/>
              </w:rPr>
              <w:t>februari</w:t>
            </w:r>
            <w:r w:rsidR="0068386F" w:rsidRPr="00C91482">
              <w:rPr>
                <w:rFonts w:asciiTheme="majorHAnsi" w:hAnsiTheme="majorHAnsi"/>
                <w:sz w:val="18"/>
                <w:lang w:val="nl-BE"/>
              </w:rPr>
              <w:t xml:space="preserve"> 2014</w:t>
            </w:r>
            <w:r w:rsidR="001F1ED3" w:rsidRPr="00C91482">
              <w:rPr>
                <w:rFonts w:asciiTheme="majorHAnsi" w:hAnsiTheme="majorHAnsi"/>
                <w:sz w:val="18"/>
                <w:lang w:val="nl-BE"/>
              </w:rPr>
              <w:t xml:space="preserve"> – maart 2015</w:t>
            </w:r>
          </w:p>
        </w:tc>
        <w:tc>
          <w:tcPr>
            <w:tcW w:w="7513" w:type="dxa"/>
            <w:gridSpan w:val="2"/>
          </w:tcPr>
          <w:p w14:paraId="65DA6D4D" w14:textId="6CF4AD66" w:rsidR="0068386F" w:rsidRPr="006E0B63" w:rsidRDefault="0068386F" w:rsidP="006E0B63">
            <w:pPr>
              <w:spacing w:line="360" w:lineRule="auto"/>
              <w:jc w:val="center"/>
              <w:rPr>
                <w:rFonts w:asciiTheme="majorHAnsi" w:eastAsia="Calibri" w:hAnsiTheme="majorHAnsi" w:cs="Arial"/>
                <w:lang w:val="nl-BE" w:eastAsia="en-US"/>
              </w:rPr>
            </w:pPr>
            <w:r w:rsidRPr="006E0B63">
              <w:rPr>
                <w:rFonts w:asciiTheme="majorHAnsi" w:eastAsia="Calibri" w:hAnsiTheme="majorHAnsi" w:cs="Arial"/>
                <w:lang w:val="nl-BE" w:eastAsia="en-US"/>
              </w:rPr>
              <w:t>Sport en fysieke activiteit</w:t>
            </w:r>
          </w:p>
        </w:tc>
      </w:tr>
      <w:tr w:rsidR="001F1ED3" w:rsidRPr="003245F7" w14:paraId="1AB5B9A8" w14:textId="77777777" w:rsidTr="0031186A">
        <w:tc>
          <w:tcPr>
            <w:tcW w:w="2694" w:type="dxa"/>
          </w:tcPr>
          <w:p w14:paraId="314EBE07" w14:textId="1B5E0DAB" w:rsidR="001F1ED3" w:rsidRPr="00C91482" w:rsidRDefault="001F1ED3" w:rsidP="006E0B63">
            <w:pPr>
              <w:spacing w:line="360" w:lineRule="auto"/>
              <w:rPr>
                <w:rFonts w:asciiTheme="majorHAnsi" w:hAnsiTheme="majorHAnsi"/>
                <w:sz w:val="18"/>
                <w:lang w:val="nl-BE"/>
              </w:rPr>
            </w:pPr>
            <w:r w:rsidRPr="00C91482">
              <w:rPr>
                <w:rFonts w:asciiTheme="majorHAnsi" w:hAnsiTheme="majorHAnsi"/>
                <w:sz w:val="18"/>
                <w:lang w:val="nl-BE"/>
              </w:rPr>
              <w:t>maart 2015</w:t>
            </w:r>
            <w:r w:rsidR="00C91482" w:rsidRPr="00C91482">
              <w:rPr>
                <w:rFonts w:asciiTheme="majorHAnsi" w:hAnsiTheme="majorHAnsi"/>
                <w:sz w:val="18"/>
                <w:lang w:val="nl-BE"/>
              </w:rPr>
              <w:t xml:space="preserve"> – mei 2016</w:t>
            </w:r>
          </w:p>
        </w:tc>
        <w:tc>
          <w:tcPr>
            <w:tcW w:w="7513" w:type="dxa"/>
            <w:gridSpan w:val="2"/>
          </w:tcPr>
          <w:p w14:paraId="34DCEE7B" w14:textId="29069E6C" w:rsidR="001F1ED3" w:rsidRPr="006E0B63" w:rsidRDefault="00380C54" w:rsidP="001F1ED3">
            <w:pPr>
              <w:spacing w:line="360" w:lineRule="auto"/>
              <w:jc w:val="center"/>
              <w:rPr>
                <w:rFonts w:asciiTheme="majorHAnsi" w:eastAsia="Calibri" w:hAnsiTheme="majorHAnsi" w:cs="Arial"/>
                <w:lang w:val="nl-BE" w:eastAsia="en-US"/>
              </w:rPr>
            </w:pPr>
            <w:r>
              <w:rPr>
                <w:rFonts w:asciiTheme="majorHAnsi" w:eastAsia="Calibri" w:hAnsiTheme="majorHAnsi" w:cs="Arial"/>
                <w:lang w:val="nl-BE" w:eastAsia="en-US"/>
              </w:rPr>
              <w:t>De b</w:t>
            </w:r>
            <w:r w:rsidR="001F1ED3">
              <w:rPr>
                <w:rFonts w:asciiTheme="majorHAnsi" w:eastAsia="Calibri" w:hAnsiTheme="majorHAnsi" w:cs="Arial"/>
                <w:lang w:val="nl-BE" w:eastAsia="en-US"/>
              </w:rPr>
              <w:t xml:space="preserve">rooddoos: Plezier en variatie, dat loopt gesmeerd! </w:t>
            </w:r>
          </w:p>
        </w:tc>
      </w:tr>
      <w:tr w:rsidR="00C91482" w:rsidRPr="003245F7" w14:paraId="38C6AF42" w14:textId="77777777" w:rsidTr="0031186A">
        <w:tc>
          <w:tcPr>
            <w:tcW w:w="2694" w:type="dxa"/>
          </w:tcPr>
          <w:p w14:paraId="6F36056D" w14:textId="2CF93D16" w:rsidR="00C91482" w:rsidRPr="00C91482" w:rsidRDefault="00C91482" w:rsidP="006E0B63">
            <w:pPr>
              <w:spacing w:line="360" w:lineRule="auto"/>
              <w:rPr>
                <w:rFonts w:asciiTheme="majorHAnsi" w:hAnsiTheme="majorHAnsi"/>
                <w:sz w:val="18"/>
                <w:lang w:val="nl-BE"/>
              </w:rPr>
            </w:pPr>
            <w:r w:rsidRPr="00C91482">
              <w:rPr>
                <w:rFonts w:asciiTheme="majorHAnsi" w:hAnsiTheme="majorHAnsi"/>
                <w:sz w:val="18"/>
                <w:lang w:val="nl-BE"/>
              </w:rPr>
              <w:t>juni 2016</w:t>
            </w:r>
            <w:r w:rsidR="00E22210">
              <w:rPr>
                <w:rFonts w:asciiTheme="majorHAnsi" w:hAnsiTheme="majorHAnsi"/>
                <w:sz w:val="18"/>
                <w:lang w:val="nl-BE"/>
              </w:rPr>
              <w:t xml:space="preserve"> – juni 2017</w:t>
            </w:r>
          </w:p>
        </w:tc>
        <w:tc>
          <w:tcPr>
            <w:tcW w:w="7513" w:type="dxa"/>
            <w:gridSpan w:val="2"/>
          </w:tcPr>
          <w:p w14:paraId="067B06F6" w14:textId="54FBEEEF" w:rsidR="00C91482" w:rsidRDefault="00C91482" w:rsidP="001F1ED3">
            <w:pPr>
              <w:spacing w:line="360" w:lineRule="auto"/>
              <w:jc w:val="center"/>
              <w:rPr>
                <w:rFonts w:asciiTheme="majorHAnsi" w:eastAsia="Calibri" w:hAnsiTheme="majorHAnsi" w:cs="Arial"/>
                <w:lang w:val="nl-BE" w:eastAsia="en-US"/>
              </w:rPr>
            </w:pPr>
            <w:r>
              <w:rPr>
                <w:rFonts w:asciiTheme="majorHAnsi" w:eastAsia="Calibri" w:hAnsiTheme="majorHAnsi" w:cs="Arial"/>
                <w:lang w:val="nl-BE" w:eastAsia="en-US"/>
              </w:rPr>
              <w:t xml:space="preserve">Slimmer eten, da’s voor elk budget! </w:t>
            </w:r>
          </w:p>
        </w:tc>
      </w:tr>
      <w:tr w:rsidR="00E22210" w:rsidRPr="003245F7" w14:paraId="7E3149C5" w14:textId="77777777" w:rsidTr="0031186A">
        <w:tc>
          <w:tcPr>
            <w:tcW w:w="2694" w:type="dxa"/>
          </w:tcPr>
          <w:p w14:paraId="480E4A51" w14:textId="0F9BD5F2" w:rsidR="00E22210" w:rsidRPr="00C91482" w:rsidRDefault="00E22210" w:rsidP="006E0B63">
            <w:pPr>
              <w:spacing w:line="360" w:lineRule="auto"/>
              <w:rPr>
                <w:rFonts w:asciiTheme="majorHAnsi" w:hAnsiTheme="majorHAnsi"/>
                <w:sz w:val="18"/>
                <w:lang w:val="nl-BE"/>
              </w:rPr>
            </w:pPr>
            <w:r>
              <w:rPr>
                <w:rFonts w:asciiTheme="majorHAnsi" w:hAnsiTheme="majorHAnsi"/>
                <w:sz w:val="18"/>
                <w:lang w:val="nl-BE"/>
              </w:rPr>
              <w:t>Sinds september 2017</w:t>
            </w:r>
          </w:p>
        </w:tc>
        <w:tc>
          <w:tcPr>
            <w:tcW w:w="7513" w:type="dxa"/>
            <w:gridSpan w:val="2"/>
          </w:tcPr>
          <w:p w14:paraId="6745DCB7" w14:textId="41D252EC" w:rsidR="00E22210" w:rsidRDefault="00E22210" w:rsidP="001F1ED3">
            <w:pPr>
              <w:spacing w:line="360" w:lineRule="auto"/>
              <w:jc w:val="center"/>
              <w:rPr>
                <w:rFonts w:asciiTheme="majorHAnsi" w:eastAsia="Calibri" w:hAnsiTheme="majorHAnsi" w:cs="Arial"/>
                <w:lang w:val="nl-BE" w:eastAsia="en-US"/>
              </w:rPr>
            </w:pPr>
            <w:r>
              <w:rPr>
                <w:rFonts w:asciiTheme="majorHAnsi" w:eastAsia="Calibri" w:hAnsiTheme="majorHAnsi" w:cs="Arial"/>
                <w:lang w:val="nl-BE" w:eastAsia="en-US"/>
              </w:rPr>
              <w:t>Gezond eten, ’t is voor het leven !</w:t>
            </w:r>
          </w:p>
        </w:tc>
      </w:tr>
    </w:tbl>
    <w:p w14:paraId="34B9B4E5" w14:textId="77777777" w:rsidR="002A320A" w:rsidRPr="006E0B63" w:rsidRDefault="002A320A" w:rsidP="006E0B63">
      <w:pPr>
        <w:spacing w:line="360" w:lineRule="auto"/>
        <w:jc w:val="both"/>
        <w:rPr>
          <w:rFonts w:asciiTheme="majorHAnsi" w:eastAsia="Calibri" w:hAnsiTheme="majorHAnsi"/>
          <w:color w:val="000000"/>
          <w:lang w:val="nl-BE"/>
        </w:rPr>
      </w:pPr>
    </w:p>
    <w:p w14:paraId="535D75A1" w14:textId="77777777" w:rsidR="002125FC" w:rsidRPr="006E0B63" w:rsidRDefault="002125FC" w:rsidP="006E0B63">
      <w:pPr>
        <w:spacing w:line="360" w:lineRule="auto"/>
        <w:jc w:val="both"/>
        <w:rPr>
          <w:rFonts w:asciiTheme="majorHAnsi" w:eastAsia="Calibri" w:hAnsiTheme="majorHAnsi"/>
          <w:color w:val="000000"/>
          <w:lang w:val="nl-BE"/>
        </w:rPr>
      </w:pPr>
    </w:p>
    <w:p w14:paraId="4376836B" w14:textId="77777777" w:rsidR="003E7DCD" w:rsidRPr="006E0B63" w:rsidRDefault="003E7DCD" w:rsidP="006E0B63">
      <w:pPr>
        <w:spacing w:line="360" w:lineRule="auto"/>
        <w:jc w:val="both"/>
        <w:rPr>
          <w:rFonts w:asciiTheme="majorHAnsi" w:eastAsia="Calibri" w:hAnsiTheme="majorHAnsi"/>
          <w:color w:val="000000"/>
          <w:lang w:val="nl-BE"/>
        </w:rPr>
      </w:pPr>
    </w:p>
    <w:p w14:paraId="1027B3D0" w14:textId="77777777" w:rsidR="0068386F" w:rsidRPr="006E0B63" w:rsidRDefault="0068386F" w:rsidP="006E0B63">
      <w:pPr>
        <w:pStyle w:val="ListParagraph1"/>
        <w:spacing w:after="0" w:line="360" w:lineRule="auto"/>
        <w:contextualSpacing w:val="0"/>
        <w:jc w:val="both"/>
        <w:rPr>
          <w:rFonts w:asciiTheme="majorHAnsi" w:eastAsia="Calibri" w:hAnsiTheme="majorHAnsi"/>
          <w:color w:val="000000"/>
          <w:sz w:val="24"/>
          <w:szCs w:val="24"/>
          <w:lang w:val="nl-BE"/>
        </w:rPr>
      </w:pPr>
    </w:p>
    <w:p w14:paraId="0711EED4" w14:textId="77777777" w:rsidR="0068386F" w:rsidRPr="006E0B63" w:rsidRDefault="0068386F" w:rsidP="006E0B63">
      <w:pPr>
        <w:pStyle w:val="ListParagraph1"/>
        <w:spacing w:after="0" w:line="360" w:lineRule="auto"/>
        <w:contextualSpacing w:val="0"/>
        <w:jc w:val="both"/>
        <w:rPr>
          <w:rFonts w:asciiTheme="majorHAnsi" w:eastAsia="Calibri" w:hAnsiTheme="majorHAnsi"/>
          <w:color w:val="000000"/>
          <w:sz w:val="24"/>
          <w:szCs w:val="24"/>
          <w:lang w:val="nl-BE"/>
        </w:rPr>
      </w:pPr>
    </w:p>
    <w:p w14:paraId="6F2EF176" w14:textId="77777777" w:rsidR="0068386F" w:rsidRDefault="0068386F" w:rsidP="006E0B63">
      <w:pPr>
        <w:pStyle w:val="ListParagraph1"/>
        <w:spacing w:after="0" w:line="360" w:lineRule="auto"/>
        <w:contextualSpacing w:val="0"/>
        <w:jc w:val="both"/>
        <w:rPr>
          <w:rFonts w:asciiTheme="majorHAnsi" w:eastAsia="Calibri" w:hAnsiTheme="majorHAnsi"/>
          <w:color w:val="000000"/>
          <w:sz w:val="24"/>
          <w:szCs w:val="24"/>
          <w:lang w:val="nl-BE"/>
        </w:rPr>
      </w:pPr>
    </w:p>
    <w:p w14:paraId="2B1A300F" w14:textId="77777777" w:rsidR="000D2A98" w:rsidRPr="006E0B63" w:rsidRDefault="000D2A98" w:rsidP="001310CD">
      <w:pPr>
        <w:pStyle w:val="ListParagraph1"/>
        <w:spacing w:after="0" w:line="360" w:lineRule="auto"/>
        <w:contextualSpacing w:val="0"/>
        <w:jc w:val="center"/>
        <w:rPr>
          <w:rFonts w:asciiTheme="majorHAnsi" w:eastAsia="Calibri" w:hAnsiTheme="majorHAnsi"/>
          <w:color w:val="000000"/>
          <w:sz w:val="24"/>
          <w:szCs w:val="24"/>
          <w:lang w:val="nl-BE"/>
        </w:rPr>
      </w:pPr>
    </w:p>
    <w:p w14:paraId="0361C631" w14:textId="67B7DC15" w:rsidR="006F1E6A" w:rsidRPr="001444E4" w:rsidRDefault="006F1E6A" w:rsidP="001444E4">
      <w:pPr>
        <w:spacing w:line="360" w:lineRule="auto"/>
        <w:ind w:left="360"/>
        <w:jc w:val="center"/>
        <w:rPr>
          <w:rFonts w:asciiTheme="majorHAnsi" w:hAnsiTheme="majorHAnsi"/>
        </w:rPr>
      </w:pPr>
      <w:bookmarkStart w:id="1" w:name="_GoBack"/>
      <w:bookmarkEnd w:id="1"/>
    </w:p>
    <w:sectPr w:rsidR="006F1E6A" w:rsidRPr="001444E4" w:rsidSect="00903E1C">
      <w:footerReference w:type="default" r:id="rId3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BE5FE" w14:textId="77777777" w:rsidR="007457DE" w:rsidRDefault="007457DE" w:rsidP="000B6E0E">
      <w:r>
        <w:separator/>
      </w:r>
    </w:p>
  </w:endnote>
  <w:endnote w:type="continuationSeparator" w:id="0">
    <w:p w14:paraId="05B0AB83" w14:textId="77777777" w:rsidR="007457DE" w:rsidRDefault="007457DE" w:rsidP="000B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Cambria"/>
    <w:panose1 w:val="00000000000000000000"/>
    <w:charset w:val="00"/>
    <w:family w:val="swiss"/>
    <w:notTrueType/>
    <w:pitch w:val="default"/>
    <w:sig w:usb0="00000003" w:usb1="00000000" w:usb2="00000000" w:usb3="00000000" w:csb0="00000001" w:csb1="00000000"/>
  </w:font>
  <w:font w:name="Andalus">
    <w:altName w:val="Times New Roman"/>
    <w:charset w:val="00"/>
    <w:family w:val="auto"/>
    <w:pitch w:val="default"/>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B085" w14:textId="19348F64" w:rsidR="007457DE" w:rsidRPr="0068386F" w:rsidRDefault="007457DE">
    <w:pPr>
      <w:pStyle w:val="Voettekst"/>
      <w:jc w:val="right"/>
      <w:rPr>
        <w:rFonts w:asciiTheme="majorHAnsi" w:hAnsiTheme="majorHAnsi"/>
        <w:sz w:val="18"/>
        <w:szCs w:val="18"/>
      </w:rPr>
    </w:pPr>
    <w:r w:rsidRPr="0068386F">
      <w:rPr>
        <w:rFonts w:asciiTheme="majorHAnsi" w:hAnsiTheme="majorHAnsi"/>
        <w:sz w:val="18"/>
        <w:szCs w:val="18"/>
      </w:rPr>
      <w:fldChar w:fldCharType="begin"/>
    </w:r>
    <w:r w:rsidRPr="0068386F">
      <w:rPr>
        <w:rFonts w:asciiTheme="majorHAnsi" w:hAnsiTheme="majorHAnsi"/>
        <w:sz w:val="18"/>
        <w:szCs w:val="18"/>
      </w:rPr>
      <w:instrText xml:space="preserve"> PAGE   \* MERGEFORMAT </w:instrText>
    </w:r>
    <w:r w:rsidRPr="0068386F">
      <w:rPr>
        <w:rFonts w:asciiTheme="majorHAnsi" w:hAnsiTheme="majorHAnsi"/>
        <w:sz w:val="18"/>
        <w:szCs w:val="18"/>
      </w:rPr>
      <w:fldChar w:fldCharType="separate"/>
    </w:r>
    <w:r w:rsidR="00EB0C27">
      <w:rPr>
        <w:rFonts w:asciiTheme="majorHAnsi" w:hAnsiTheme="majorHAnsi"/>
        <w:noProof/>
        <w:sz w:val="18"/>
        <w:szCs w:val="18"/>
      </w:rPr>
      <w:t>1</w:t>
    </w:r>
    <w:r w:rsidRPr="0068386F">
      <w:rPr>
        <w:rFonts w:asciiTheme="majorHAnsi" w:hAnsiTheme="majorHAnsi"/>
        <w:sz w:val="18"/>
        <w:szCs w:val="18"/>
      </w:rPr>
      <w:fldChar w:fldCharType="end"/>
    </w:r>
  </w:p>
  <w:p w14:paraId="199AA893" w14:textId="77777777" w:rsidR="007457DE" w:rsidRDefault="007457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3137F" w14:textId="77777777" w:rsidR="007457DE" w:rsidRDefault="007457DE" w:rsidP="000B6E0E">
      <w:r>
        <w:separator/>
      </w:r>
    </w:p>
  </w:footnote>
  <w:footnote w:type="continuationSeparator" w:id="0">
    <w:p w14:paraId="0647996B" w14:textId="77777777" w:rsidR="007457DE" w:rsidRDefault="007457DE" w:rsidP="000B6E0E">
      <w:r>
        <w:continuationSeparator/>
      </w:r>
    </w:p>
  </w:footnote>
  <w:footnote w:id="1">
    <w:p w14:paraId="3108EA35" w14:textId="77777777" w:rsidR="007457DE" w:rsidRPr="0017641A" w:rsidRDefault="007457DE" w:rsidP="003041E7">
      <w:pPr>
        <w:pStyle w:val="Voetnoottekst"/>
        <w:spacing w:after="0" w:line="240" w:lineRule="auto"/>
        <w:rPr>
          <w:rStyle w:val="Voetnootmarkering"/>
          <w:sz w:val="18"/>
          <w:szCs w:val="18"/>
        </w:rPr>
      </w:pPr>
      <w:r w:rsidRPr="0017641A">
        <w:rPr>
          <w:rStyle w:val="Voetnootmarkering"/>
          <w:sz w:val="18"/>
          <w:szCs w:val="18"/>
        </w:rPr>
        <w:footnoteRef/>
      </w:r>
      <w:r w:rsidRPr="0017641A">
        <w:rPr>
          <w:rStyle w:val="Voetnootmarkering"/>
          <w:sz w:val="18"/>
          <w:szCs w:val="18"/>
        </w:rPr>
        <w:t xml:space="preserve"> </w:t>
      </w:r>
      <w:hyperlink r:id="rId1" w:history="1">
        <w:r w:rsidRPr="0017641A">
          <w:rPr>
            <w:rStyle w:val="Voetnootmarkering"/>
            <w:sz w:val="18"/>
            <w:szCs w:val="18"/>
          </w:rPr>
          <w:t>http://www.thelancet.com/journals/lancet/article/PIIS0140-6736(14)60460-8/fulltext</w:t>
        </w:r>
      </w:hyperlink>
    </w:p>
  </w:footnote>
  <w:footnote w:id="2">
    <w:p w14:paraId="3E0DC29A" w14:textId="77777777" w:rsidR="007457DE" w:rsidRPr="00C91482" w:rsidRDefault="007457DE" w:rsidP="003041E7">
      <w:pPr>
        <w:pStyle w:val="Voetnoottekst"/>
        <w:spacing w:after="0" w:line="240" w:lineRule="auto"/>
        <w:rPr>
          <w:rStyle w:val="Voetnootmarkering"/>
          <w:sz w:val="18"/>
          <w:szCs w:val="18"/>
          <w:vertAlign w:val="baseline"/>
        </w:rPr>
      </w:pPr>
      <w:r w:rsidRPr="00C91482">
        <w:rPr>
          <w:rStyle w:val="Voetnootmarkering"/>
          <w:sz w:val="18"/>
          <w:szCs w:val="18"/>
          <w:vertAlign w:val="baseline"/>
        </w:rPr>
        <w:footnoteRef/>
      </w:r>
      <w:r w:rsidRPr="00C91482">
        <w:rPr>
          <w:rStyle w:val="Voetnootmarkering"/>
          <w:sz w:val="18"/>
          <w:szCs w:val="18"/>
          <w:vertAlign w:val="baseline"/>
        </w:rPr>
        <w:t xml:space="preserve"> </w:t>
      </w:r>
      <w:hyperlink r:id="rId2" w:history="1">
        <w:r w:rsidRPr="00C91482">
          <w:rPr>
            <w:rStyle w:val="Voetnootmarkering"/>
            <w:sz w:val="18"/>
            <w:szCs w:val="18"/>
            <w:vertAlign w:val="baseline"/>
          </w:rPr>
          <w:t>http://www.oecd.org/newsroom/more-efforts-needed-to-tackle-rising-obesity.htm</w:t>
        </w:r>
      </w:hyperlink>
    </w:p>
  </w:footnote>
  <w:footnote w:id="3">
    <w:p w14:paraId="30EF757F" w14:textId="1F9689E5" w:rsidR="007457DE" w:rsidRPr="00C91482" w:rsidRDefault="007457DE" w:rsidP="00103585">
      <w:pPr>
        <w:pStyle w:val="Voetnoottekst"/>
        <w:spacing w:after="0" w:line="240" w:lineRule="auto"/>
        <w:rPr>
          <w:sz w:val="18"/>
          <w:szCs w:val="18"/>
          <w:lang w:val="fr-FR"/>
        </w:rPr>
      </w:pPr>
      <w:r w:rsidRPr="00C91482">
        <w:rPr>
          <w:rStyle w:val="Voetnootmarkering"/>
          <w:sz w:val="18"/>
          <w:szCs w:val="18"/>
          <w:vertAlign w:val="baseline"/>
        </w:rPr>
        <w:footnoteRef/>
      </w:r>
      <w:r w:rsidRPr="00C91482">
        <w:rPr>
          <w:rStyle w:val="Voetnootmarkering"/>
          <w:sz w:val="18"/>
          <w:szCs w:val="18"/>
          <w:vertAlign w:val="baseline"/>
        </w:rPr>
        <w:t xml:space="preserve"> Drieskens S. “Institut scientifique de Santé Publique: Enquête de sa</w:t>
      </w:r>
      <w:r w:rsidR="00C91482" w:rsidRPr="00C91482">
        <w:rPr>
          <w:rStyle w:val="Voetnootmarkering"/>
          <w:sz w:val="18"/>
          <w:szCs w:val="18"/>
          <w:vertAlign w:val="baseline"/>
        </w:rPr>
        <w:t>nté par interview, Belgique 2013</w:t>
      </w:r>
      <w:r w:rsidRPr="00C91482">
        <w:rPr>
          <w:rStyle w:val="Voetnootmarkering"/>
          <w:sz w:val="18"/>
          <w:szCs w:val="18"/>
          <w:vertAlign w:val="baseline"/>
        </w:rPr>
        <w:t>”</w:t>
      </w:r>
    </w:p>
  </w:footnote>
  <w:footnote w:id="4">
    <w:p w14:paraId="50061DC4" w14:textId="66B23AFD" w:rsidR="007457DE" w:rsidRPr="00103585" w:rsidRDefault="007457DE" w:rsidP="00103585">
      <w:pPr>
        <w:pStyle w:val="Voetnoottekst"/>
        <w:spacing w:after="0" w:line="240" w:lineRule="auto"/>
        <w:rPr>
          <w:sz w:val="18"/>
          <w:szCs w:val="18"/>
        </w:rPr>
      </w:pPr>
      <w:r w:rsidRPr="00103585">
        <w:rPr>
          <w:rStyle w:val="Voetnootmarkering"/>
          <w:sz w:val="18"/>
          <w:szCs w:val="18"/>
          <w:vertAlign w:val="baseline"/>
        </w:rPr>
        <w:footnoteRef/>
      </w:r>
      <w:r w:rsidRPr="00103585">
        <w:rPr>
          <w:rStyle w:val="Voetnootmarkering"/>
          <w:sz w:val="18"/>
          <w:szCs w:val="18"/>
          <w:vertAlign w:val="baseline"/>
        </w:rPr>
        <w:t xml:space="preserve"> J. Vinck &amp; al. Downward trends in the prevalence of childhood overweight in two pilot towns taking part in the VIASANO community-based programme in Belgium : data from a national school health monitoring system. Pediatric Obesity. March 2015.</w:t>
      </w:r>
      <w:r w:rsidRPr="00103585">
        <w:rPr>
          <w:sz w:val="18"/>
          <w:szCs w:val="18"/>
        </w:rPr>
        <w:t xml:space="preserve"> </w:t>
      </w:r>
      <w:r>
        <w:rPr>
          <w:sz w:val="18"/>
          <w:szCs w:val="18"/>
        </w:rPr>
        <w:t xml:space="preserve"> Download het artikel hier: </w:t>
      </w:r>
      <w:r w:rsidRPr="00103585">
        <w:rPr>
          <w:rStyle w:val="Voetnootmarkering"/>
          <w:sz w:val="18"/>
          <w:szCs w:val="18"/>
          <w:vertAlign w:val="baseline"/>
        </w:rPr>
        <w:t>http://www.viasano.be/nl/pers/wetenschappelijke-artikels/</w:t>
      </w:r>
      <w:r w:rsidRPr="00E22210">
        <w:rPr>
          <w:lang w:val="nl-B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B1C34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447A3"/>
    <w:multiLevelType w:val="hybridMultilevel"/>
    <w:tmpl w:val="E2A8D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D51B5"/>
    <w:multiLevelType w:val="hybridMultilevel"/>
    <w:tmpl w:val="9446AD4A"/>
    <w:lvl w:ilvl="0" w:tplc="DBD4D75A">
      <w:numFmt w:val="bullet"/>
      <w:lvlText w:val="-"/>
      <w:lvlJc w:val="left"/>
      <w:pPr>
        <w:ind w:left="720" w:hanging="360"/>
      </w:pPr>
      <w:rPr>
        <w:rFonts w:ascii="Calibri" w:eastAsia="Times New Roman" w:hAnsi="Calibri"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5E43439"/>
    <w:multiLevelType w:val="multilevel"/>
    <w:tmpl w:val="52DC1F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057883"/>
    <w:multiLevelType w:val="multilevel"/>
    <w:tmpl w:val="3A84409A"/>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CF4460"/>
    <w:multiLevelType w:val="hybridMultilevel"/>
    <w:tmpl w:val="AB24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977A5"/>
    <w:multiLevelType w:val="hybridMultilevel"/>
    <w:tmpl w:val="A92C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275AB"/>
    <w:multiLevelType w:val="hybridMultilevel"/>
    <w:tmpl w:val="ED5EE726"/>
    <w:lvl w:ilvl="0" w:tplc="5BEE487E">
      <w:numFmt w:val="bullet"/>
      <w:lvlText w:val=""/>
      <w:lvlJc w:val="left"/>
      <w:pPr>
        <w:ind w:left="720" w:hanging="360"/>
      </w:pPr>
      <w:rPr>
        <w:rFonts w:ascii="Wingdings" w:eastAsia="Calibr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73CFE"/>
    <w:multiLevelType w:val="hybridMultilevel"/>
    <w:tmpl w:val="502C3858"/>
    <w:lvl w:ilvl="0" w:tplc="DBD4D75A">
      <w:numFmt w:val="bullet"/>
      <w:lvlText w:val="-"/>
      <w:lvlJc w:val="left"/>
      <w:pPr>
        <w:ind w:left="1854" w:hanging="360"/>
      </w:pPr>
      <w:rPr>
        <w:rFonts w:ascii="Calibri" w:eastAsia="Times New Roman" w:hAnsi="Calibri" w:hint="default"/>
        <w:sz w:val="24"/>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0" w15:restartNumberingAfterBreak="0">
    <w:nsid w:val="241A4063"/>
    <w:multiLevelType w:val="hybridMultilevel"/>
    <w:tmpl w:val="9F38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05264"/>
    <w:multiLevelType w:val="hybridMultilevel"/>
    <w:tmpl w:val="F7806C6A"/>
    <w:lvl w:ilvl="0" w:tplc="07F0BE7E">
      <w:start w:val="994"/>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AB443B"/>
    <w:multiLevelType w:val="multilevel"/>
    <w:tmpl w:val="9772884C"/>
    <w:lvl w:ilvl="0">
      <w:start w:val="1"/>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800" w:hanging="1800"/>
      </w:pPr>
      <w:rPr>
        <w:rFonts w:cs="Arial" w:hint="default"/>
        <w:sz w:val="22"/>
      </w:rPr>
    </w:lvl>
  </w:abstractNum>
  <w:abstractNum w:abstractNumId="13" w15:restartNumberingAfterBreak="0">
    <w:nsid w:val="29DB5ED2"/>
    <w:multiLevelType w:val="hybridMultilevel"/>
    <w:tmpl w:val="F72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F6286D"/>
    <w:multiLevelType w:val="hybridMultilevel"/>
    <w:tmpl w:val="395E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E6C65"/>
    <w:multiLevelType w:val="hybridMultilevel"/>
    <w:tmpl w:val="7AC8B8D8"/>
    <w:lvl w:ilvl="0" w:tplc="BBA41702">
      <w:numFmt w:val="bullet"/>
      <w:lvlText w:val=""/>
      <w:lvlJc w:val="left"/>
      <w:pPr>
        <w:ind w:left="720" w:hanging="360"/>
      </w:pPr>
      <w:rPr>
        <w:rFonts w:ascii="Wingdings" w:eastAsia="Calibri" w:hAnsi="Wingdings" w:cs="Arial" w:hint="default"/>
        <w:b/>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10A7A73"/>
    <w:multiLevelType w:val="hybridMultilevel"/>
    <w:tmpl w:val="D326DD06"/>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740C0"/>
    <w:multiLevelType w:val="hybridMultilevel"/>
    <w:tmpl w:val="7D0ED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51EAA"/>
    <w:multiLevelType w:val="hybridMultilevel"/>
    <w:tmpl w:val="190AF55C"/>
    <w:lvl w:ilvl="0" w:tplc="874626E8">
      <w:numFmt w:val="bullet"/>
      <w:lvlText w:val="-"/>
      <w:lvlJc w:val="left"/>
      <w:pPr>
        <w:ind w:left="720" w:hanging="360"/>
      </w:pPr>
      <w:rPr>
        <w:rFonts w:ascii="Times New Roman" w:eastAsia="Times New Roman" w:hAnsi="Times New Roman"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675E18"/>
    <w:multiLevelType w:val="hybridMultilevel"/>
    <w:tmpl w:val="C8D6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A2ECA"/>
    <w:multiLevelType w:val="multilevel"/>
    <w:tmpl w:val="919219D6"/>
    <w:lvl w:ilvl="0">
      <w:start w:val="1"/>
      <w:numFmt w:val="decimal"/>
      <w:lvlText w:val="%1"/>
      <w:lvlJc w:val="left"/>
      <w:pPr>
        <w:ind w:left="360" w:hanging="360"/>
      </w:pPr>
      <w:rPr>
        <w:rFonts w:asciiTheme="majorHAnsi" w:hAnsiTheme="majorHAnsi" w:cs="Arial" w:hint="default"/>
        <w:color w:val="CE0067"/>
        <w:sz w:val="28"/>
        <w:u w:val="none"/>
      </w:rPr>
    </w:lvl>
    <w:lvl w:ilvl="1">
      <w:start w:val="1"/>
      <w:numFmt w:val="decimal"/>
      <w:lvlText w:val="%1.%2"/>
      <w:lvlJc w:val="left"/>
      <w:pPr>
        <w:ind w:left="360" w:hanging="360"/>
      </w:pPr>
      <w:rPr>
        <w:rFonts w:asciiTheme="majorHAnsi" w:hAnsiTheme="majorHAnsi" w:cs="Arial" w:hint="default"/>
        <w:color w:val="CE0067"/>
        <w:sz w:val="28"/>
        <w:u w:val="none"/>
      </w:rPr>
    </w:lvl>
    <w:lvl w:ilvl="2">
      <w:start w:val="1"/>
      <w:numFmt w:val="decimal"/>
      <w:lvlText w:val="%1.%2.%3"/>
      <w:lvlJc w:val="left"/>
      <w:pPr>
        <w:ind w:left="720" w:hanging="720"/>
      </w:pPr>
      <w:rPr>
        <w:rFonts w:asciiTheme="majorHAnsi" w:hAnsiTheme="majorHAnsi" w:cs="Arial" w:hint="default"/>
        <w:color w:val="CE0067"/>
        <w:sz w:val="28"/>
        <w:u w:val="none"/>
      </w:rPr>
    </w:lvl>
    <w:lvl w:ilvl="3">
      <w:start w:val="1"/>
      <w:numFmt w:val="decimal"/>
      <w:lvlText w:val="%1.%2.%3.%4"/>
      <w:lvlJc w:val="left"/>
      <w:pPr>
        <w:ind w:left="720" w:hanging="720"/>
      </w:pPr>
      <w:rPr>
        <w:rFonts w:asciiTheme="majorHAnsi" w:hAnsiTheme="majorHAnsi" w:cs="Arial" w:hint="default"/>
        <w:color w:val="CE0067"/>
        <w:sz w:val="28"/>
        <w:u w:val="none"/>
      </w:rPr>
    </w:lvl>
    <w:lvl w:ilvl="4">
      <w:start w:val="1"/>
      <w:numFmt w:val="decimal"/>
      <w:lvlText w:val="%1.%2.%3.%4.%5"/>
      <w:lvlJc w:val="left"/>
      <w:pPr>
        <w:ind w:left="1080" w:hanging="1080"/>
      </w:pPr>
      <w:rPr>
        <w:rFonts w:asciiTheme="majorHAnsi" w:hAnsiTheme="majorHAnsi" w:cs="Arial" w:hint="default"/>
        <w:color w:val="CE0067"/>
        <w:sz w:val="28"/>
        <w:u w:val="none"/>
      </w:rPr>
    </w:lvl>
    <w:lvl w:ilvl="5">
      <w:start w:val="1"/>
      <w:numFmt w:val="decimal"/>
      <w:lvlText w:val="%1.%2.%3.%4.%5.%6"/>
      <w:lvlJc w:val="left"/>
      <w:pPr>
        <w:ind w:left="1080" w:hanging="1080"/>
      </w:pPr>
      <w:rPr>
        <w:rFonts w:asciiTheme="majorHAnsi" w:hAnsiTheme="majorHAnsi" w:cs="Arial" w:hint="default"/>
        <w:color w:val="CE0067"/>
        <w:sz w:val="28"/>
        <w:u w:val="none"/>
      </w:rPr>
    </w:lvl>
    <w:lvl w:ilvl="6">
      <w:start w:val="1"/>
      <w:numFmt w:val="decimal"/>
      <w:lvlText w:val="%1.%2.%3.%4.%5.%6.%7"/>
      <w:lvlJc w:val="left"/>
      <w:pPr>
        <w:ind w:left="1440" w:hanging="1440"/>
      </w:pPr>
      <w:rPr>
        <w:rFonts w:asciiTheme="majorHAnsi" w:hAnsiTheme="majorHAnsi" w:cs="Arial" w:hint="default"/>
        <w:color w:val="CE0067"/>
        <w:sz w:val="28"/>
        <w:u w:val="none"/>
      </w:rPr>
    </w:lvl>
    <w:lvl w:ilvl="7">
      <w:start w:val="1"/>
      <w:numFmt w:val="decimal"/>
      <w:lvlText w:val="%1.%2.%3.%4.%5.%6.%7.%8"/>
      <w:lvlJc w:val="left"/>
      <w:pPr>
        <w:ind w:left="1440" w:hanging="1440"/>
      </w:pPr>
      <w:rPr>
        <w:rFonts w:asciiTheme="majorHAnsi" w:hAnsiTheme="majorHAnsi" w:cs="Arial" w:hint="default"/>
        <w:color w:val="CE0067"/>
        <w:sz w:val="28"/>
        <w:u w:val="none"/>
      </w:rPr>
    </w:lvl>
    <w:lvl w:ilvl="8">
      <w:start w:val="1"/>
      <w:numFmt w:val="decimal"/>
      <w:lvlText w:val="%1.%2.%3.%4.%5.%6.%7.%8.%9"/>
      <w:lvlJc w:val="left"/>
      <w:pPr>
        <w:ind w:left="1800" w:hanging="1800"/>
      </w:pPr>
      <w:rPr>
        <w:rFonts w:asciiTheme="majorHAnsi" w:hAnsiTheme="majorHAnsi" w:cs="Arial" w:hint="default"/>
        <w:color w:val="CE0067"/>
        <w:sz w:val="28"/>
        <w:u w:val="none"/>
      </w:rPr>
    </w:lvl>
  </w:abstractNum>
  <w:abstractNum w:abstractNumId="21" w15:restartNumberingAfterBreak="0">
    <w:nsid w:val="44286C74"/>
    <w:multiLevelType w:val="multilevel"/>
    <w:tmpl w:val="3A84409A"/>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AA67A5"/>
    <w:multiLevelType w:val="hybridMultilevel"/>
    <w:tmpl w:val="F628E4E6"/>
    <w:lvl w:ilvl="0" w:tplc="BBA41702">
      <w:numFmt w:val="bullet"/>
      <w:lvlText w:val=""/>
      <w:lvlJc w:val="left"/>
      <w:pPr>
        <w:ind w:left="2136" w:hanging="360"/>
      </w:pPr>
      <w:rPr>
        <w:rFonts w:ascii="Wingdings" w:eastAsia="Calibri" w:hAnsi="Wingdings" w:cs="Arial" w:hint="default"/>
        <w:b/>
      </w:rPr>
    </w:lvl>
    <w:lvl w:ilvl="1" w:tplc="080C0003">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3" w15:restartNumberingAfterBreak="0">
    <w:nsid w:val="47653973"/>
    <w:multiLevelType w:val="hybridMultilevel"/>
    <w:tmpl w:val="771C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4E171C"/>
    <w:multiLevelType w:val="hybridMultilevel"/>
    <w:tmpl w:val="64AA24E8"/>
    <w:lvl w:ilvl="0" w:tplc="64300624">
      <w:start w:val="1"/>
      <w:numFmt w:val="bullet"/>
      <w:lvlText w:val="•"/>
      <w:lvlJc w:val="left"/>
      <w:pPr>
        <w:tabs>
          <w:tab w:val="num" w:pos="720"/>
        </w:tabs>
        <w:ind w:left="720" w:hanging="360"/>
      </w:pPr>
      <w:rPr>
        <w:rFonts w:ascii="Times" w:hAnsi="Times" w:hint="default"/>
      </w:rPr>
    </w:lvl>
    <w:lvl w:ilvl="1" w:tplc="D8C0F8D0" w:tentative="1">
      <w:start w:val="1"/>
      <w:numFmt w:val="bullet"/>
      <w:lvlText w:val="•"/>
      <w:lvlJc w:val="left"/>
      <w:pPr>
        <w:tabs>
          <w:tab w:val="num" w:pos="1440"/>
        </w:tabs>
        <w:ind w:left="1440" w:hanging="360"/>
      </w:pPr>
      <w:rPr>
        <w:rFonts w:ascii="Times" w:hAnsi="Times" w:hint="default"/>
      </w:rPr>
    </w:lvl>
    <w:lvl w:ilvl="2" w:tplc="E05000D0" w:tentative="1">
      <w:start w:val="1"/>
      <w:numFmt w:val="bullet"/>
      <w:lvlText w:val="•"/>
      <w:lvlJc w:val="left"/>
      <w:pPr>
        <w:tabs>
          <w:tab w:val="num" w:pos="2160"/>
        </w:tabs>
        <w:ind w:left="2160" w:hanging="360"/>
      </w:pPr>
      <w:rPr>
        <w:rFonts w:ascii="Times" w:hAnsi="Times" w:hint="default"/>
      </w:rPr>
    </w:lvl>
    <w:lvl w:ilvl="3" w:tplc="78389336" w:tentative="1">
      <w:start w:val="1"/>
      <w:numFmt w:val="bullet"/>
      <w:lvlText w:val="•"/>
      <w:lvlJc w:val="left"/>
      <w:pPr>
        <w:tabs>
          <w:tab w:val="num" w:pos="2880"/>
        </w:tabs>
        <w:ind w:left="2880" w:hanging="360"/>
      </w:pPr>
      <w:rPr>
        <w:rFonts w:ascii="Times" w:hAnsi="Times" w:hint="default"/>
      </w:rPr>
    </w:lvl>
    <w:lvl w:ilvl="4" w:tplc="26D63FF4" w:tentative="1">
      <w:start w:val="1"/>
      <w:numFmt w:val="bullet"/>
      <w:lvlText w:val="•"/>
      <w:lvlJc w:val="left"/>
      <w:pPr>
        <w:tabs>
          <w:tab w:val="num" w:pos="3600"/>
        </w:tabs>
        <w:ind w:left="3600" w:hanging="360"/>
      </w:pPr>
      <w:rPr>
        <w:rFonts w:ascii="Times" w:hAnsi="Times" w:hint="default"/>
      </w:rPr>
    </w:lvl>
    <w:lvl w:ilvl="5" w:tplc="E7427752" w:tentative="1">
      <w:start w:val="1"/>
      <w:numFmt w:val="bullet"/>
      <w:lvlText w:val="•"/>
      <w:lvlJc w:val="left"/>
      <w:pPr>
        <w:tabs>
          <w:tab w:val="num" w:pos="4320"/>
        </w:tabs>
        <w:ind w:left="4320" w:hanging="360"/>
      </w:pPr>
      <w:rPr>
        <w:rFonts w:ascii="Times" w:hAnsi="Times" w:hint="default"/>
      </w:rPr>
    </w:lvl>
    <w:lvl w:ilvl="6" w:tplc="0BE247E6" w:tentative="1">
      <w:start w:val="1"/>
      <w:numFmt w:val="bullet"/>
      <w:lvlText w:val="•"/>
      <w:lvlJc w:val="left"/>
      <w:pPr>
        <w:tabs>
          <w:tab w:val="num" w:pos="5040"/>
        </w:tabs>
        <w:ind w:left="5040" w:hanging="360"/>
      </w:pPr>
      <w:rPr>
        <w:rFonts w:ascii="Times" w:hAnsi="Times" w:hint="default"/>
      </w:rPr>
    </w:lvl>
    <w:lvl w:ilvl="7" w:tplc="C7F8271C" w:tentative="1">
      <w:start w:val="1"/>
      <w:numFmt w:val="bullet"/>
      <w:lvlText w:val="•"/>
      <w:lvlJc w:val="left"/>
      <w:pPr>
        <w:tabs>
          <w:tab w:val="num" w:pos="5760"/>
        </w:tabs>
        <w:ind w:left="5760" w:hanging="360"/>
      </w:pPr>
      <w:rPr>
        <w:rFonts w:ascii="Times" w:hAnsi="Times" w:hint="default"/>
      </w:rPr>
    </w:lvl>
    <w:lvl w:ilvl="8" w:tplc="A80C7E34"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492129C6"/>
    <w:multiLevelType w:val="hybridMultilevel"/>
    <w:tmpl w:val="812A87A8"/>
    <w:lvl w:ilvl="0" w:tplc="08130001">
      <w:start w:val="1"/>
      <w:numFmt w:val="bullet"/>
      <w:lvlText w:val=""/>
      <w:lvlJc w:val="left"/>
      <w:pPr>
        <w:ind w:left="786" w:hanging="360"/>
      </w:pPr>
      <w:rPr>
        <w:rFonts w:ascii="Symbol" w:hAnsi="Symbol" w:hint="default"/>
      </w:rPr>
    </w:lvl>
    <w:lvl w:ilvl="1" w:tplc="08130003">
      <w:start w:val="1"/>
      <w:numFmt w:val="bullet"/>
      <w:lvlText w:val="o"/>
      <w:lvlJc w:val="left"/>
      <w:pPr>
        <w:ind w:left="1506" w:hanging="360"/>
      </w:pPr>
      <w:rPr>
        <w:rFonts w:ascii="Courier New" w:hAnsi="Courier New" w:hint="default"/>
      </w:rPr>
    </w:lvl>
    <w:lvl w:ilvl="2" w:tplc="080C0001">
      <w:start w:val="1"/>
      <w:numFmt w:val="bullet"/>
      <w:lvlText w:val=""/>
      <w:lvlJc w:val="left"/>
      <w:pPr>
        <w:ind w:left="2226" w:hanging="360"/>
      </w:pPr>
      <w:rPr>
        <w:rFonts w:ascii="Symbol" w:hAnsi="Symbol" w:hint="default"/>
      </w:rPr>
    </w:lvl>
    <w:lvl w:ilvl="3" w:tplc="0813000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6" w15:restartNumberingAfterBreak="0">
    <w:nsid w:val="493B1BF4"/>
    <w:multiLevelType w:val="hybridMultilevel"/>
    <w:tmpl w:val="AD704114"/>
    <w:lvl w:ilvl="0" w:tplc="158C1424">
      <w:start w:val="994"/>
      <w:numFmt w:val="bullet"/>
      <w:lvlText w:val="–"/>
      <w:lvlJc w:val="left"/>
      <w:pPr>
        <w:ind w:left="720" w:hanging="360"/>
      </w:pPr>
      <w:rPr>
        <w:rFonts w:ascii="Times New Roman" w:hAnsi="Times New Roman"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D600B"/>
    <w:multiLevelType w:val="hybridMultilevel"/>
    <w:tmpl w:val="9646A32C"/>
    <w:lvl w:ilvl="0" w:tplc="3BEC23F2">
      <w:start w:val="1"/>
      <w:numFmt w:val="bullet"/>
      <w:lvlText w:val=""/>
      <w:lvlJc w:val="left"/>
      <w:pPr>
        <w:ind w:left="360" w:hanging="360"/>
      </w:pPr>
      <w:rPr>
        <w:rFonts w:ascii="Symbol" w:hAnsi="Symbol" w:hint="default"/>
        <w:color w:val="auto"/>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49C00446"/>
    <w:multiLevelType w:val="multilevel"/>
    <w:tmpl w:val="3A84409A"/>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A20FA6"/>
    <w:multiLevelType w:val="hybridMultilevel"/>
    <w:tmpl w:val="26C47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314148"/>
    <w:multiLevelType w:val="hybridMultilevel"/>
    <w:tmpl w:val="0840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90772"/>
    <w:multiLevelType w:val="hybridMultilevel"/>
    <w:tmpl w:val="9B3A7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A09FF"/>
    <w:multiLevelType w:val="hybridMultilevel"/>
    <w:tmpl w:val="7C16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922C75"/>
    <w:multiLevelType w:val="hybridMultilevel"/>
    <w:tmpl w:val="48E01A0E"/>
    <w:lvl w:ilvl="0" w:tplc="BBA41702">
      <w:numFmt w:val="bullet"/>
      <w:lvlText w:val=""/>
      <w:lvlJc w:val="left"/>
      <w:pPr>
        <w:ind w:left="360" w:hanging="360"/>
      </w:pPr>
      <w:rPr>
        <w:rFonts w:ascii="Wingdings" w:eastAsia="Calibri" w:hAnsi="Wingdings" w:cs="Arial" w:hint="default"/>
        <w:b/>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4" w15:restartNumberingAfterBreak="0">
    <w:nsid w:val="5BE40D80"/>
    <w:multiLevelType w:val="hybridMultilevel"/>
    <w:tmpl w:val="47448410"/>
    <w:lvl w:ilvl="0" w:tplc="080C0003">
      <w:start w:val="1"/>
      <w:numFmt w:val="bullet"/>
      <w:lvlText w:val="o"/>
      <w:lvlJc w:val="left"/>
      <w:pPr>
        <w:ind w:left="360" w:hanging="360"/>
      </w:pPr>
      <w:rPr>
        <w:rFonts w:ascii="Courier New" w:hAnsi="Courier New" w:cs="Courier New" w:hint="default"/>
        <w:b/>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5F505970"/>
    <w:multiLevelType w:val="multilevel"/>
    <w:tmpl w:val="B298122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333E2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C52CB4"/>
    <w:multiLevelType w:val="hybridMultilevel"/>
    <w:tmpl w:val="4A785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5A60CC"/>
    <w:multiLevelType w:val="hybridMultilevel"/>
    <w:tmpl w:val="8F46F224"/>
    <w:lvl w:ilvl="0" w:tplc="4E7421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6754E1"/>
    <w:multiLevelType w:val="multilevel"/>
    <w:tmpl w:val="224AD49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280D8F"/>
    <w:multiLevelType w:val="hybridMultilevel"/>
    <w:tmpl w:val="C5A25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FA175D"/>
    <w:multiLevelType w:val="hybridMultilevel"/>
    <w:tmpl w:val="82A45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EB540B"/>
    <w:multiLevelType w:val="hybridMultilevel"/>
    <w:tmpl w:val="C332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0804B7"/>
    <w:multiLevelType w:val="hybridMultilevel"/>
    <w:tmpl w:val="AD3A3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003A0A"/>
    <w:multiLevelType w:val="hybridMultilevel"/>
    <w:tmpl w:val="94306A28"/>
    <w:lvl w:ilvl="0" w:tplc="04090001">
      <w:start w:val="1"/>
      <w:numFmt w:val="bullet"/>
      <w:lvlText w:val=""/>
      <w:lvlJc w:val="left"/>
      <w:pPr>
        <w:ind w:left="720" w:hanging="360"/>
      </w:pPr>
      <w:rPr>
        <w:rFonts w:ascii="Symbol" w:hAnsi="Symbol" w:hint="default"/>
      </w:rPr>
    </w:lvl>
    <w:lvl w:ilvl="1" w:tplc="2EA28B52">
      <w:numFmt w:val="bullet"/>
      <w:lvlText w:val="-"/>
      <w:lvlJc w:val="left"/>
      <w:pPr>
        <w:ind w:left="1440" w:hanging="360"/>
      </w:pPr>
      <w:rPr>
        <w:rFonts w:ascii="Century Gothic" w:hAnsi="Century Gothic" w:cstheme="minorHAns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0A44FE"/>
    <w:multiLevelType w:val="hybridMultilevel"/>
    <w:tmpl w:val="D742B228"/>
    <w:lvl w:ilvl="0" w:tplc="DBD4D75A">
      <w:numFmt w:val="bullet"/>
      <w:lvlText w:val="-"/>
      <w:lvlJc w:val="left"/>
      <w:pPr>
        <w:ind w:left="360" w:hanging="360"/>
      </w:pPr>
      <w:rPr>
        <w:rFonts w:ascii="Calibri" w:eastAsia="Times New Roman" w:hAnsi="Calibri" w:hint="default"/>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15:restartNumberingAfterBreak="0">
    <w:nsid w:val="7EAF6406"/>
    <w:multiLevelType w:val="hybridMultilevel"/>
    <w:tmpl w:val="FB6891AA"/>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7" w15:restartNumberingAfterBreak="0">
    <w:nsid w:val="7F8F5E7B"/>
    <w:multiLevelType w:val="multilevel"/>
    <w:tmpl w:val="9772884C"/>
    <w:lvl w:ilvl="0">
      <w:start w:val="1"/>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800" w:hanging="1800"/>
      </w:pPr>
      <w:rPr>
        <w:rFonts w:cs="Arial" w:hint="default"/>
        <w:sz w:val="22"/>
      </w:rPr>
    </w:lvl>
  </w:abstractNum>
  <w:num w:numId="1">
    <w:abstractNumId w:val="33"/>
  </w:num>
  <w:num w:numId="2">
    <w:abstractNumId w:val="18"/>
  </w:num>
  <w:num w:numId="3">
    <w:abstractNumId w:val="11"/>
  </w:num>
  <w:num w:numId="4">
    <w:abstractNumId w:val="19"/>
  </w:num>
  <w:num w:numId="5">
    <w:abstractNumId w:val="26"/>
  </w:num>
  <w:num w:numId="6">
    <w:abstractNumId w:val="22"/>
  </w:num>
  <w:num w:numId="7">
    <w:abstractNumId w:val="15"/>
  </w:num>
  <w:num w:numId="8">
    <w:abstractNumId w:val="3"/>
  </w:num>
  <w:num w:numId="9">
    <w:abstractNumId w:val="45"/>
  </w:num>
  <w:num w:numId="10">
    <w:abstractNumId w:val="25"/>
  </w:num>
  <w:num w:numId="11">
    <w:abstractNumId w:val="9"/>
  </w:num>
  <w:num w:numId="12">
    <w:abstractNumId w:val="31"/>
  </w:num>
  <w:num w:numId="13">
    <w:abstractNumId w:val="30"/>
  </w:num>
  <w:num w:numId="14">
    <w:abstractNumId w:val="23"/>
  </w:num>
  <w:num w:numId="15">
    <w:abstractNumId w:val="34"/>
  </w:num>
  <w:num w:numId="16">
    <w:abstractNumId w:val="43"/>
  </w:num>
  <w:num w:numId="17">
    <w:abstractNumId w:val="27"/>
  </w:num>
  <w:num w:numId="18">
    <w:abstractNumId w:val="8"/>
  </w:num>
  <w:num w:numId="19">
    <w:abstractNumId w:val="28"/>
  </w:num>
  <w:num w:numId="20">
    <w:abstractNumId w:val="5"/>
  </w:num>
  <w:num w:numId="21">
    <w:abstractNumId w:val="0"/>
  </w:num>
  <w:num w:numId="22">
    <w:abstractNumId w:val="29"/>
  </w:num>
  <w:num w:numId="23">
    <w:abstractNumId w:val="41"/>
  </w:num>
  <w:num w:numId="24">
    <w:abstractNumId w:val="40"/>
  </w:num>
  <w:num w:numId="25">
    <w:abstractNumId w:val="21"/>
  </w:num>
  <w:num w:numId="26">
    <w:abstractNumId w:val="39"/>
  </w:num>
  <w:num w:numId="27">
    <w:abstractNumId w:val="38"/>
  </w:num>
  <w:num w:numId="28">
    <w:abstractNumId w:val="35"/>
  </w:num>
  <w:num w:numId="29">
    <w:abstractNumId w:val="4"/>
  </w:num>
  <w:num w:numId="30">
    <w:abstractNumId w:val="12"/>
  </w:num>
  <w:num w:numId="31">
    <w:abstractNumId w:val="47"/>
  </w:num>
  <w:num w:numId="32">
    <w:abstractNumId w:val="20"/>
  </w:num>
  <w:num w:numId="33">
    <w:abstractNumId w:val="36"/>
  </w:num>
  <w:num w:numId="34">
    <w:abstractNumId w:val="10"/>
  </w:num>
  <w:num w:numId="35">
    <w:abstractNumId w:val="7"/>
  </w:num>
  <w:num w:numId="36">
    <w:abstractNumId w:val="14"/>
  </w:num>
  <w:num w:numId="37">
    <w:abstractNumId w:val="13"/>
  </w:num>
  <w:num w:numId="38">
    <w:abstractNumId w:val="46"/>
  </w:num>
  <w:num w:numId="39">
    <w:abstractNumId w:val="32"/>
  </w:num>
  <w:num w:numId="40">
    <w:abstractNumId w:val="37"/>
  </w:num>
  <w:num w:numId="41">
    <w:abstractNumId w:val="42"/>
  </w:num>
  <w:num w:numId="42">
    <w:abstractNumId w:val="24"/>
  </w:num>
  <w:num w:numId="43">
    <w:abstractNumId w:val="16"/>
  </w:num>
  <w:num w:numId="44">
    <w:abstractNumId w:val="6"/>
  </w:num>
  <w:num w:numId="45">
    <w:abstractNumId w:val="2"/>
  </w:num>
  <w:num w:numId="46">
    <w:abstractNumId w:val="1"/>
  </w:num>
  <w:num w:numId="47">
    <w:abstractNumId w:val="44"/>
  </w:num>
  <w:num w:numId="4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51"/>
    <w:rsid w:val="00004F4F"/>
    <w:rsid w:val="00010797"/>
    <w:rsid w:val="0002189D"/>
    <w:rsid w:val="00023C4D"/>
    <w:rsid w:val="0002779F"/>
    <w:rsid w:val="000301DE"/>
    <w:rsid w:val="00030672"/>
    <w:rsid w:val="0005030B"/>
    <w:rsid w:val="00076497"/>
    <w:rsid w:val="0008100D"/>
    <w:rsid w:val="00085CD4"/>
    <w:rsid w:val="000876B9"/>
    <w:rsid w:val="00093CDC"/>
    <w:rsid w:val="000A1BDC"/>
    <w:rsid w:val="000B00E2"/>
    <w:rsid w:val="000B57EF"/>
    <w:rsid w:val="000B6E0E"/>
    <w:rsid w:val="000D2A98"/>
    <w:rsid w:val="000E34AA"/>
    <w:rsid w:val="000E56E7"/>
    <w:rsid w:val="000F7C19"/>
    <w:rsid w:val="00103585"/>
    <w:rsid w:val="00117DD7"/>
    <w:rsid w:val="0012381D"/>
    <w:rsid w:val="00124EAD"/>
    <w:rsid w:val="00126228"/>
    <w:rsid w:val="00127DFA"/>
    <w:rsid w:val="001310CD"/>
    <w:rsid w:val="001345B8"/>
    <w:rsid w:val="0013473C"/>
    <w:rsid w:val="00134CF5"/>
    <w:rsid w:val="00136DB9"/>
    <w:rsid w:val="001413E8"/>
    <w:rsid w:val="001444E4"/>
    <w:rsid w:val="0015005A"/>
    <w:rsid w:val="00155843"/>
    <w:rsid w:val="00155D7E"/>
    <w:rsid w:val="00157782"/>
    <w:rsid w:val="00157D9F"/>
    <w:rsid w:val="00157E4C"/>
    <w:rsid w:val="001614CF"/>
    <w:rsid w:val="0016656F"/>
    <w:rsid w:val="001674CB"/>
    <w:rsid w:val="00171471"/>
    <w:rsid w:val="0017641A"/>
    <w:rsid w:val="001770CA"/>
    <w:rsid w:val="001808B3"/>
    <w:rsid w:val="00186AEB"/>
    <w:rsid w:val="001A3A2C"/>
    <w:rsid w:val="001A42E1"/>
    <w:rsid w:val="001A7E73"/>
    <w:rsid w:val="001C4BE9"/>
    <w:rsid w:val="001C544D"/>
    <w:rsid w:val="001C5C65"/>
    <w:rsid w:val="001F1E08"/>
    <w:rsid w:val="001F1ED3"/>
    <w:rsid w:val="001F66CD"/>
    <w:rsid w:val="00201E58"/>
    <w:rsid w:val="00210355"/>
    <w:rsid w:val="002125FC"/>
    <w:rsid w:val="00243FB4"/>
    <w:rsid w:val="00246902"/>
    <w:rsid w:val="00250135"/>
    <w:rsid w:val="0025229A"/>
    <w:rsid w:val="002534B2"/>
    <w:rsid w:val="00257076"/>
    <w:rsid w:val="0026753C"/>
    <w:rsid w:val="002802DB"/>
    <w:rsid w:val="00286430"/>
    <w:rsid w:val="002A06E2"/>
    <w:rsid w:val="002A320A"/>
    <w:rsid w:val="002B4698"/>
    <w:rsid w:val="002C0C15"/>
    <w:rsid w:val="002E3749"/>
    <w:rsid w:val="002E535E"/>
    <w:rsid w:val="002F237A"/>
    <w:rsid w:val="002F559A"/>
    <w:rsid w:val="002F6BED"/>
    <w:rsid w:val="003041E7"/>
    <w:rsid w:val="00305506"/>
    <w:rsid w:val="003071C0"/>
    <w:rsid w:val="0031186A"/>
    <w:rsid w:val="00312A2D"/>
    <w:rsid w:val="00323BD4"/>
    <w:rsid w:val="003245F7"/>
    <w:rsid w:val="003304EB"/>
    <w:rsid w:val="00333BBE"/>
    <w:rsid w:val="00355C8E"/>
    <w:rsid w:val="00364C45"/>
    <w:rsid w:val="00367190"/>
    <w:rsid w:val="003679D6"/>
    <w:rsid w:val="00370AF4"/>
    <w:rsid w:val="003742E3"/>
    <w:rsid w:val="0037455F"/>
    <w:rsid w:val="00375D34"/>
    <w:rsid w:val="00380C54"/>
    <w:rsid w:val="003849FF"/>
    <w:rsid w:val="003852E9"/>
    <w:rsid w:val="003861A7"/>
    <w:rsid w:val="00396B0A"/>
    <w:rsid w:val="003C3264"/>
    <w:rsid w:val="003C328E"/>
    <w:rsid w:val="003E0254"/>
    <w:rsid w:val="003E7DCD"/>
    <w:rsid w:val="00400D96"/>
    <w:rsid w:val="00416D6D"/>
    <w:rsid w:val="0042088B"/>
    <w:rsid w:val="0042657F"/>
    <w:rsid w:val="0043217A"/>
    <w:rsid w:val="0043350C"/>
    <w:rsid w:val="00433DC9"/>
    <w:rsid w:val="0044330A"/>
    <w:rsid w:val="00450527"/>
    <w:rsid w:val="00452523"/>
    <w:rsid w:val="0046076D"/>
    <w:rsid w:val="00465333"/>
    <w:rsid w:val="004774E6"/>
    <w:rsid w:val="00477D9E"/>
    <w:rsid w:val="00482514"/>
    <w:rsid w:val="004859B4"/>
    <w:rsid w:val="00486819"/>
    <w:rsid w:val="00491005"/>
    <w:rsid w:val="0049761E"/>
    <w:rsid w:val="004A101B"/>
    <w:rsid w:val="004C1CA5"/>
    <w:rsid w:val="004E351A"/>
    <w:rsid w:val="004E4D5D"/>
    <w:rsid w:val="004E63B1"/>
    <w:rsid w:val="004E74DF"/>
    <w:rsid w:val="00501C6A"/>
    <w:rsid w:val="00514013"/>
    <w:rsid w:val="005150D2"/>
    <w:rsid w:val="0051510A"/>
    <w:rsid w:val="00520912"/>
    <w:rsid w:val="0052175A"/>
    <w:rsid w:val="0053592F"/>
    <w:rsid w:val="00537B3A"/>
    <w:rsid w:val="00542065"/>
    <w:rsid w:val="005505D6"/>
    <w:rsid w:val="0055591D"/>
    <w:rsid w:val="00561C00"/>
    <w:rsid w:val="005634D0"/>
    <w:rsid w:val="005746A3"/>
    <w:rsid w:val="005979F0"/>
    <w:rsid w:val="005A3CD7"/>
    <w:rsid w:val="005B038B"/>
    <w:rsid w:val="005F649B"/>
    <w:rsid w:val="00600A93"/>
    <w:rsid w:val="0061107C"/>
    <w:rsid w:val="006118B2"/>
    <w:rsid w:val="00613C7F"/>
    <w:rsid w:val="006205B1"/>
    <w:rsid w:val="00635B9D"/>
    <w:rsid w:val="00641972"/>
    <w:rsid w:val="006430DC"/>
    <w:rsid w:val="006565DF"/>
    <w:rsid w:val="00657D82"/>
    <w:rsid w:val="006605A4"/>
    <w:rsid w:val="006612EB"/>
    <w:rsid w:val="00661588"/>
    <w:rsid w:val="00662ABE"/>
    <w:rsid w:val="00665CA5"/>
    <w:rsid w:val="00665F70"/>
    <w:rsid w:val="006668A3"/>
    <w:rsid w:val="0067179F"/>
    <w:rsid w:val="0068386F"/>
    <w:rsid w:val="006928EC"/>
    <w:rsid w:val="0069358E"/>
    <w:rsid w:val="00694EA1"/>
    <w:rsid w:val="006A5EFE"/>
    <w:rsid w:val="006C0344"/>
    <w:rsid w:val="006C0DF9"/>
    <w:rsid w:val="006D7ECA"/>
    <w:rsid w:val="006E0B63"/>
    <w:rsid w:val="006F1E6A"/>
    <w:rsid w:val="006F7189"/>
    <w:rsid w:val="00703669"/>
    <w:rsid w:val="00703B5B"/>
    <w:rsid w:val="0070507A"/>
    <w:rsid w:val="00733C3E"/>
    <w:rsid w:val="007448AC"/>
    <w:rsid w:val="007457DE"/>
    <w:rsid w:val="00750BEB"/>
    <w:rsid w:val="007536DF"/>
    <w:rsid w:val="00755CC8"/>
    <w:rsid w:val="0077203A"/>
    <w:rsid w:val="0077688C"/>
    <w:rsid w:val="00784E7B"/>
    <w:rsid w:val="00791CD4"/>
    <w:rsid w:val="007A533F"/>
    <w:rsid w:val="007B4D36"/>
    <w:rsid w:val="007C6ECC"/>
    <w:rsid w:val="007C6EFD"/>
    <w:rsid w:val="007F327A"/>
    <w:rsid w:val="008204FB"/>
    <w:rsid w:val="00823492"/>
    <w:rsid w:val="00833891"/>
    <w:rsid w:val="00835688"/>
    <w:rsid w:val="008509AF"/>
    <w:rsid w:val="00851375"/>
    <w:rsid w:val="0085200B"/>
    <w:rsid w:val="00852431"/>
    <w:rsid w:val="00856EC9"/>
    <w:rsid w:val="0085785A"/>
    <w:rsid w:val="00881FF1"/>
    <w:rsid w:val="00882A33"/>
    <w:rsid w:val="00886963"/>
    <w:rsid w:val="008A145A"/>
    <w:rsid w:val="008A7B2B"/>
    <w:rsid w:val="008B0E27"/>
    <w:rsid w:val="008B1E14"/>
    <w:rsid w:val="008D19B1"/>
    <w:rsid w:val="008E1382"/>
    <w:rsid w:val="008F131C"/>
    <w:rsid w:val="008F154E"/>
    <w:rsid w:val="00903E1C"/>
    <w:rsid w:val="00904812"/>
    <w:rsid w:val="00911800"/>
    <w:rsid w:val="00914704"/>
    <w:rsid w:val="00922EFA"/>
    <w:rsid w:val="009362AE"/>
    <w:rsid w:val="00937273"/>
    <w:rsid w:val="00943B1F"/>
    <w:rsid w:val="00945B6C"/>
    <w:rsid w:val="0096064B"/>
    <w:rsid w:val="009657A8"/>
    <w:rsid w:val="009706CE"/>
    <w:rsid w:val="00972103"/>
    <w:rsid w:val="009746B4"/>
    <w:rsid w:val="009758E0"/>
    <w:rsid w:val="00987B23"/>
    <w:rsid w:val="00994779"/>
    <w:rsid w:val="00997623"/>
    <w:rsid w:val="009A1413"/>
    <w:rsid w:val="009A3BD0"/>
    <w:rsid w:val="009B26C3"/>
    <w:rsid w:val="009C5C3C"/>
    <w:rsid w:val="009D40D5"/>
    <w:rsid w:val="009E0F54"/>
    <w:rsid w:val="009E353E"/>
    <w:rsid w:val="009E5845"/>
    <w:rsid w:val="009F201A"/>
    <w:rsid w:val="009F5AE2"/>
    <w:rsid w:val="00A036D6"/>
    <w:rsid w:val="00A113BE"/>
    <w:rsid w:val="00A119CF"/>
    <w:rsid w:val="00A27038"/>
    <w:rsid w:val="00A400D3"/>
    <w:rsid w:val="00A432E1"/>
    <w:rsid w:val="00A57F1A"/>
    <w:rsid w:val="00A74C04"/>
    <w:rsid w:val="00A77C0A"/>
    <w:rsid w:val="00A77FB1"/>
    <w:rsid w:val="00A80DA2"/>
    <w:rsid w:val="00A82922"/>
    <w:rsid w:val="00A82972"/>
    <w:rsid w:val="00A92B65"/>
    <w:rsid w:val="00AA2496"/>
    <w:rsid w:val="00AA6A30"/>
    <w:rsid w:val="00AC4570"/>
    <w:rsid w:val="00AF091C"/>
    <w:rsid w:val="00B016A2"/>
    <w:rsid w:val="00B24675"/>
    <w:rsid w:val="00B30147"/>
    <w:rsid w:val="00B4150C"/>
    <w:rsid w:val="00B6049B"/>
    <w:rsid w:val="00B7118F"/>
    <w:rsid w:val="00B731F4"/>
    <w:rsid w:val="00B97777"/>
    <w:rsid w:val="00BA5FAD"/>
    <w:rsid w:val="00BB2139"/>
    <w:rsid w:val="00BB45E5"/>
    <w:rsid w:val="00BB647D"/>
    <w:rsid w:val="00BC54A8"/>
    <w:rsid w:val="00BC711A"/>
    <w:rsid w:val="00BD3BEB"/>
    <w:rsid w:val="00BD3E60"/>
    <w:rsid w:val="00BD622C"/>
    <w:rsid w:val="00BE25A0"/>
    <w:rsid w:val="00BE5749"/>
    <w:rsid w:val="00BE66A8"/>
    <w:rsid w:val="00BE7163"/>
    <w:rsid w:val="00BE7CA1"/>
    <w:rsid w:val="00BF64C7"/>
    <w:rsid w:val="00BF7A06"/>
    <w:rsid w:val="00C00C05"/>
    <w:rsid w:val="00C03807"/>
    <w:rsid w:val="00C046E2"/>
    <w:rsid w:val="00C0522F"/>
    <w:rsid w:val="00C20FAB"/>
    <w:rsid w:val="00C21A6D"/>
    <w:rsid w:val="00C2431A"/>
    <w:rsid w:val="00C36BE0"/>
    <w:rsid w:val="00C435B5"/>
    <w:rsid w:val="00C65049"/>
    <w:rsid w:val="00C6591A"/>
    <w:rsid w:val="00C71AFD"/>
    <w:rsid w:val="00C85CAC"/>
    <w:rsid w:val="00C86567"/>
    <w:rsid w:val="00C86691"/>
    <w:rsid w:val="00C91482"/>
    <w:rsid w:val="00C9239C"/>
    <w:rsid w:val="00C95FDA"/>
    <w:rsid w:val="00CA4DEE"/>
    <w:rsid w:val="00CB1651"/>
    <w:rsid w:val="00CB79D0"/>
    <w:rsid w:val="00CC321E"/>
    <w:rsid w:val="00CC7B9B"/>
    <w:rsid w:val="00CD0A90"/>
    <w:rsid w:val="00CD300F"/>
    <w:rsid w:val="00CE3779"/>
    <w:rsid w:val="00CF7DEC"/>
    <w:rsid w:val="00D036CD"/>
    <w:rsid w:val="00D0668C"/>
    <w:rsid w:val="00D25E7C"/>
    <w:rsid w:val="00D27511"/>
    <w:rsid w:val="00D33F00"/>
    <w:rsid w:val="00D56F55"/>
    <w:rsid w:val="00D72C71"/>
    <w:rsid w:val="00D91FA8"/>
    <w:rsid w:val="00D979CA"/>
    <w:rsid w:val="00DA0A86"/>
    <w:rsid w:val="00DA6233"/>
    <w:rsid w:val="00DB2864"/>
    <w:rsid w:val="00DB4369"/>
    <w:rsid w:val="00DB6065"/>
    <w:rsid w:val="00DC1536"/>
    <w:rsid w:val="00DC394D"/>
    <w:rsid w:val="00DC6368"/>
    <w:rsid w:val="00DD55BB"/>
    <w:rsid w:val="00DE4F23"/>
    <w:rsid w:val="00DF074A"/>
    <w:rsid w:val="00DF1AFB"/>
    <w:rsid w:val="00DF4319"/>
    <w:rsid w:val="00E01FC1"/>
    <w:rsid w:val="00E037BC"/>
    <w:rsid w:val="00E1071D"/>
    <w:rsid w:val="00E22210"/>
    <w:rsid w:val="00E22B40"/>
    <w:rsid w:val="00E23260"/>
    <w:rsid w:val="00E23CF2"/>
    <w:rsid w:val="00E338DD"/>
    <w:rsid w:val="00E35F0A"/>
    <w:rsid w:val="00E46DCB"/>
    <w:rsid w:val="00E553B1"/>
    <w:rsid w:val="00E55EFB"/>
    <w:rsid w:val="00E56706"/>
    <w:rsid w:val="00E569AC"/>
    <w:rsid w:val="00E63E14"/>
    <w:rsid w:val="00E8053A"/>
    <w:rsid w:val="00E9538A"/>
    <w:rsid w:val="00EA0264"/>
    <w:rsid w:val="00EA4497"/>
    <w:rsid w:val="00EB0C27"/>
    <w:rsid w:val="00EB3B9F"/>
    <w:rsid w:val="00EB706B"/>
    <w:rsid w:val="00EB74F3"/>
    <w:rsid w:val="00ED1ED9"/>
    <w:rsid w:val="00EE5E61"/>
    <w:rsid w:val="00EE750E"/>
    <w:rsid w:val="00EF4606"/>
    <w:rsid w:val="00EF52EB"/>
    <w:rsid w:val="00EF5B11"/>
    <w:rsid w:val="00F01523"/>
    <w:rsid w:val="00F01AF3"/>
    <w:rsid w:val="00F17529"/>
    <w:rsid w:val="00F2780E"/>
    <w:rsid w:val="00F30729"/>
    <w:rsid w:val="00F417D6"/>
    <w:rsid w:val="00F50843"/>
    <w:rsid w:val="00F71756"/>
    <w:rsid w:val="00F761E2"/>
    <w:rsid w:val="00F77BBF"/>
    <w:rsid w:val="00F91E2B"/>
    <w:rsid w:val="00F955C5"/>
    <w:rsid w:val="00F96153"/>
    <w:rsid w:val="00FA6B03"/>
    <w:rsid w:val="00FB09D7"/>
    <w:rsid w:val="00FB6620"/>
    <w:rsid w:val="00FF32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1A3C190"/>
  <w14:defaultImageDpi w14:val="300"/>
  <w15:docId w15:val="{ECB139A2-18BF-46A4-835A-30C78F40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B1651"/>
    <w:rPr>
      <w:rFonts w:ascii="Times New Roman" w:eastAsia="Times New Roman" w:hAnsi="Times New Roman"/>
      <w:sz w:val="24"/>
      <w:szCs w:val="24"/>
      <w:lang w:val="fr-FR" w:eastAsia="fr-FR"/>
    </w:rPr>
  </w:style>
  <w:style w:type="paragraph" w:styleId="Kop1">
    <w:name w:val="heading 1"/>
    <w:basedOn w:val="Standaard"/>
    <w:next w:val="Standaard"/>
    <w:link w:val="Kop1Char"/>
    <w:uiPriority w:val="9"/>
    <w:qFormat/>
    <w:rsid w:val="00EE5E61"/>
    <w:pPr>
      <w:keepNext/>
      <w:spacing w:before="240" w:after="60"/>
      <w:outlineLvl w:val="0"/>
    </w:pPr>
    <w:rPr>
      <w:rFonts w:ascii="Calibri" w:hAnsi="Calibri"/>
      <w:b/>
      <w:bCs/>
      <w:kern w:val="32"/>
      <w:szCs w:val="32"/>
      <w:u w:val="single"/>
    </w:rPr>
  </w:style>
  <w:style w:type="paragraph" w:styleId="Kop2">
    <w:name w:val="heading 2"/>
    <w:basedOn w:val="Standaard"/>
    <w:next w:val="Standaard"/>
    <w:link w:val="Kop2Char"/>
    <w:uiPriority w:val="9"/>
    <w:qFormat/>
    <w:rsid w:val="00EE5E61"/>
    <w:pPr>
      <w:keepNext/>
      <w:spacing w:before="240" w:after="60"/>
      <w:outlineLvl w:val="1"/>
    </w:pPr>
    <w:rPr>
      <w:rFonts w:ascii="Calibri" w:hAnsi="Calibri"/>
      <w:b/>
      <w:bCs/>
      <w:i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lorfulList-Accent11">
    <w:name w:val="Colorful List - Accent 11"/>
    <w:basedOn w:val="Standaard"/>
    <w:uiPriority w:val="99"/>
    <w:qFormat/>
    <w:rsid w:val="00CB1651"/>
    <w:pPr>
      <w:ind w:left="720"/>
      <w:contextualSpacing/>
    </w:pPr>
  </w:style>
  <w:style w:type="paragraph" w:styleId="Ballontekst">
    <w:name w:val="Balloon Text"/>
    <w:basedOn w:val="Standaard"/>
    <w:link w:val="BallontekstChar"/>
    <w:uiPriority w:val="99"/>
    <w:semiHidden/>
    <w:unhideWhenUsed/>
    <w:rsid w:val="00A77FB1"/>
    <w:rPr>
      <w:rFonts w:ascii="Tahoma" w:hAnsi="Tahoma"/>
      <w:sz w:val="16"/>
      <w:szCs w:val="16"/>
    </w:rPr>
  </w:style>
  <w:style w:type="character" w:customStyle="1" w:styleId="BallontekstChar">
    <w:name w:val="Ballontekst Char"/>
    <w:link w:val="Ballontekst"/>
    <w:uiPriority w:val="99"/>
    <w:semiHidden/>
    <w:rsid w:val="00A77FB1"/>
    <w:rPr>
      <w:rFonts w:ascii="Tahoma" w:eastAsia="Times New Roman" w:hAnsi="Tahoma" w:cs="Tahoma"/>
      <w:sz w:val="16"/>
      <w:szCs w:val="16"/>
      <w:lang w:val="fr-FR" w:eastAsia="fr-FR"/>
    </w:rPr>
  </w:style>
  <w:style w:type="character" w:styleId="Hyperlink">
    <w:name w:val="Hyperlink"/>
    <w:uiPriority w:val="99"/>
    <w:rsid w:val="00D27511"/>
    <w:rPr>
      <w:color w:val="0000FF"/>
      <w:u w:val="single"/>
    </w:rPr>
  </w:style>
  <w:style w:type="paragraph" w:styleId="Voetnoottekst">
    <w:name w:val="footnote text"/>
    <w:basedOn w:val="Standaard"/>
    <w:link w:val="VoetnoottekstChar"/>
    <w:uiPriority w:val="99"/>
    <w:unhideWhenUsed/>
    <w:rsid w:val="000B6E0E"/>
    <w:pPr>
      <w:spacing w:after="200" w:line="276" w:lineRule="auto"/>
    </w:pPr>
    <w:rPr>
      <w:rFonts w:ascii="Calibri" w:eastAsia="Calibri" w:hAnsi="Calibri"/>
      <w:sz w:val="20"/>
      <w:szCs w:val="20"/>
      <w:lang w:val="x-none" w:eastAsia="en-US"/>
    </w:rPr>
  </w:style>
  <w:style w:type="character" w:customStyle="1" w:styleId="VoetnoottekstChar">
    <w:name w:val="Voetnoottekst Char"/>
    <w:link w:val="Voetnoottekst"/>
    <w:uiPriority w:val="99"/>
    <w:rsid w:val="000B6E0E"/>
    <w:rPr>
      <w:lang w:eastAsia="en-US"/>
    </w:rPr>
  </w:style>
  <w:style w:type="character" w:styleId="Voetnootmarkering">
    <w:name w:val="footnote reference"/>
    <w:uiPriority w:val="99"/>
    <w:unhideWhenUsed/>
    <w:rsid w:val="000B6E0E"/>
    <w:rPr>
      <w:vertAlign w:val="superscript"/>
    </w:rPr>
  </w:style>
  <w:style w:type="paragraph" w:styleId="Normaalweb">
    <w:name w:val="Normal (Web)"/>
    <w:basedOn w:val="Standaard"/>
    <w:uiPriority w:val="99"/>
    <w:unhideWhenUsed/>
    <w:rsid w:val="000B6E0E"/>
    <w:pPr>
      <w:spacing w:before="100" w:beforeAutospacing="1" w:after="100" w:afterAutospacing="1"/>
    </w:pPr>
    <w:rPr>
      <w:rFonts w:ascii="Arial" w:hAnsi="Arial" w:cs="Arial"/>
      <w:color w:val="000000"/>
      <w:sz w:val="19"/>
      <w:szCs w:val="19"/>
      <w:lang w:val="nl-BE" w:eastAsia="nl-BE"/>
    </w:rPr>
  </w:style>
  <w:style w:type="paragraph" w:styleId="Koptekst">
    <w:name w:val="header"/>
    <w:basedOn w:val="Standaard"/>
    <w:link w:val="KoptekstChar"/>
    <w:uiPriority w:val="99"/>
    <w:unhideWhenUsed/>
    <w:rsid w:val="00661588"/>
    <w:pPr>
      <w:tabs>
        <w:tab w:val="center" w:pos="4680"/>
        <w:tab w:val="right" w:pos="9360"/>
      </w:tabs>
    </w:pPr>
  </w:style>
  <w:style w:type="character" w:customStyle="1" w:styleId="KoptekstChar">
    <w:name w:val="Koptekst Char"/>
    <w:link w:val="Koptekst"/>
    <w:uiPriority w:val="99"/>
    <w:rsid w:val="00661588"/>
    <w:rPr>
      <w:rFonts w:ascii="Times New Roman" w:eastAsia="Times New Roman" w:hAnsi="Times New Roman"/>
      <w:sz w:val="24"/>
      <w:szCs w:val="24"/>
      <w:lang w:val="fr-FR" w:eastAsia="fr-FR"/>
    </w:rPr>
  </w:style>
  <w:style w:type="paragraph" w:styleId="Voettekst">
    <w:name w:val="footer"/>
    <w:basedOn w:val="Standaard"/>
    <w:link w:val="VoettekstChar"/>
    <w:uiPriority w:val="99"/>
    <w:unhideWhenUsed/>
    <w:rsid w:val="00661588"/>
    <w:pPr>
      <w:tabs>
        <w:tab w:val="center" w:pos="4680"/>
        <w:tab w:val="right" w:pos="9360"/>
      </w:tabs>
    </w:pPr>
  </w:style>
  <w:style w:type="character" w:customStyle="1" w:styleId="VoettekstChar">
    <w:name w:val="Voettekst Char"/>
    <w:link w:val="Voettekst"/>
    <w:uiPriority w:val="99"/>
    <w:rsid w:val="00661588"/>
    <w:rPr>
      <w:rFonts w:ascii="Times New Roman" w:eastAsia="Times New Roman" w:hAnsi="Times New Roman"/>
      <w:sz w:val="24"/>
      <w:szCs w:val="24"/>
      <w:lang w:val="fr-FR" w:eastAsia="fr-FR"/>
    </w:rPr>
  </w:style>
  <w:style w:type="paragraph" w:customStyle="1" w:styleId="Textepardfaut">
    <w:name w:val="Texte par défaut"/>
    <w:basedOn w:val="Standaard"/>
    <w:rsid w:val="00C20FAB"/>
    <w:pPr>
      <w:overflowPunct w:val="0"/>
      <w:autoSpaceDE w:val="0"/>
      <w:autoSpaceDN w:val="0"/>
      <w:adjustRightInd w:val="0"/>
      <w:textAlignment w:val="baseline"/>
    </w:pPr>
    <w:rPr>
      <w:color w:val="000000"/>
      <w:szCs w:val="20"/>
      <w:lang w:val="fr-BE" w:eastAsia="en-US"/>
    </w:rPr>
  </w:style>
  <w:style w:type="paragraph" w:customStyle="1" w:styleId="ListParagraph1">
    <w:name w:val="List Paragraph1"/>
    <w:basedOn w:val="Standaard"/>
    <w:qFormat/>
    <w:rsid w:val="00010797"/>
    <w:pPr>
      <w:spacing w:after="200" w:line="276" w:lineRule="auto"/>
      <w:ind w:left="720"/>
      <w:contextualSpacing/>
    </w:pPr>
    <w:rPr>
      <w:rFonts w:ascii="Calibri" w:hAnsi="Calibri"/>
      <w:sz w:val="22"/>
      <w:szCs w:val="22"/>
      <w:lang w:val="en-US" w:eastAsia="en-US"/>
    </w:rPr>
  </w:style>
  <w:style w:type="paragraph" w:customStyle="1" w:styleId="texte">
    <w:name w:val="texte"/>
    <w:basedOn w:val="Standaard"/>
    <w:rsid w:val="00010797"/>
    <w:pPr>
      <w:spacing w:line="360" w:lineRule="auto"/>
      <w:jc w:val="both"/>
    </w:pPr>
    <w:rPr>
      <w:rFonts w:ascii="Arial" w:eastAsia="Calibri" w:hAnsi="Arial"/>
      <w:sz w:val="22"/>
      <w:szCs w:val="20"/>
    </w:rPr>
  </w:style>
  <w:style w:type="character" w:styleId="Nadruk">
    <w:name w:val="Emphasis"/>
    <w:uiPriority w:val="20"/>
    <w:qFormat/>
    <w:rsid w:val="001345B8"/>
    <w:rPr>
      <w:i/>
      <w:iCs/>
    </w:rPr>
  </w:style>
  <w:style w:type="paragraph" w:styleId="Plattetekst">
    <w:name w:val="Body Text"/>
    <w:basedOn w:val="Standaard"/>
    <w:link w:val="PlattetekstChar"/>
    <w:rsid w:val="00AF091C"/>
    <w:pPr>
      <w:spacing w:after="120" w:line="276" w:lineRule="auto"/>
    </w:pPr>
    <w:rPr>
      <w:rFonts w:ascii="Calibri" w:hAnsi="Calibri"/>
      <w:sz w:val="22"/>
      <w:szCs w:val="22"/>
      <w:lang w:val="nl-BE" w:eastAsia="x-none"/>
    </w:rPr>
  </w:style>
  <w:style w:type="character" w:customStyle="1" w:styleId="PlattetekstChar">
    <w:name w:val="Platte tekst Char"/>
    <w:link w:val="Plattetekst"/>
    <w:rsid w:val="00AF091C"/>
    <w:rPr>
      <w:rFonts w:eastAsia="Times New Roman"/>
      <w:sz w:val="22"/>
      <w:szCs w:val="22"/>
      <w:lang w:val="nl-BE"/>
    </w:rPr>
  </w:style>
  <w:style w:type="paragraph" w:styleId="Plattetekst2">
    <w:name w:val="Body Text 2"/>
    <w:basedOn w:val="Standaard"/>
    <w:link w:val="Plattetekst2Char"/>
    <w:uiPriority w:val="99"/>
    <w:semiHidden/>
    <w:unhideWhenUsed/>
    <w:rsid w:val="00AF091C"/>
    <w:pPr>
      <w:spacing w:after="120" w:line="480" w:lineRule="auto"/>
    </w:pPr>
  </w:style>
  <w:style w:type="character" w:customStyle="1" w:styleId="Plattetekst2Char">
    <w:name w:val="Platte tekst 2 Char"/>
    <w:link w:val="Plattetekst2"/>
    <w:uiPriority w:val="99"/>
    <w:semiHidden/>
    <w:rsid w:val="00AF091C"/>
    <w:rPr>
      <w:rFonts w:ascii="Times New Roman" w:eastAsia="Times New Roman" w:hAnsi="Times New Roman"/>
      <w:sz w:val="24"/>
      <w:szCs w:val="24"/>
      <w:lang w:val="fr-FR" w:eastAsia="fr-FR"/>
    </w:rPr>
  </w:style>
  <w:style w:type="paragraph" w:styleId="Plattetekst3">
    <w:name w:val="Body Text 3"/>
    <w:basedOn w:val="Standaard"/>
    <w:link w:val="Plattetekst3Char"/>
    <w:uiPriority w:val="99"/>
    <w:semiHidden/>
    <w:unhideWhenUsed/>
    <w:rsid w:val="00AF091C"/>
    <w:pPr>
      <w:spacing w:after="120"/>
    </w:pPr>
    <w:rPr>
      <w:sz w:val="16"/>
      <w:szCs w:val="16"/>
    </w:rPr>
  </w:style>
  <w:style w:type="character" w:customStyle="1" w:styleId="Plattetekst3Char">
    <w:name w:val="Platte tekst 3 Char"/>
    <w:link w:val="Plattetekst3"/>
    <w:uiPriority w:val="99"/>
    <w:semiHidden/>
    <w:rsid w:val="00AF091C"/>
    <w:rPr>
      <w:rFonts w:ascii="Times New Roman" w:eastAsia="Times New Roman" w:hAnsi="Times New Roman"/>
      <w:sz w:val="16"/>
      <w:szCs w:val="16"/>
      <w:lang w:val="fr-FR" w:eastAsia="fr-FR"/>
    </w:rPr>
  </w:style>
  <w:style w:type="character" w:styleId="Zwaar">
    <w:name w:val="Strong"/>
    <w:uiPriority w:val="22"/>
    <w:qFormat/>
    <w:rsid w:val="003849FF"/>
    <w:rPr>
      <w:b/>
      <w:bCs/>
    </w:rPr>
  </w:style>
  <w:style w:type="table" w:styleId="Tabelraster">
    <w:name w:val="Table Grid"/>
    <w:basedOn w:val="Standaardtabel"/>
    <w:uiPriority w:val="59"/>
    <w:rsid w:val="0015005A"/>
    <w:rPr>
      <w:rFonts w:eastAsia="SimSu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1Char">
    <w:name w:val="Kop 1 Char"/>
    <w:link w:val="Kop1"/>
    <w:uiPriority w:val="9"/>
    <w:rsid w:val="00EE5E61"/>
    <w:rPr>
      <w:rFonts w:ascii="Calibri" w:eastAsia="Times New Roman" w:hAnsi="Calibri" w:cs="Times New Roman"/>
      <w:b/>
      <w:bCs/>
      <w:kern w:val="32"/>
      <w:sz w:val="24"/>
      <w:szCs w:val="32"/>
      <w:u w:val="single"/>
      <w:lang w:val="fr-FR" w:eastAsia="fr-FR"/>
    </w:rPr>
  </w:style>
  <w:style w:type="character" w:customStyle="1" w:styleId="Kop2Char">
    <w:name w:val="Kop 2 Char"/>
    <w:link w:val="Kop2"/>
    <w:uiPriority w:val="9"/>
    <w:rsid w:val="00EE5E61"/>
    <w:rPr>
      <w:rFonts w:ascii="Calibri" w:eastAsia="Times New Roman" w:hAnsi="Calibri" w:cs="Times New Roman"/>
      <w:b/>
      <w:bCs/>
      <w:iCs/>
      <w:sz w:val="24"/>
      <w:szCs w:val="28"/>
      <w:lang w:val="fr-FR" w:eastAsia="fr-FR"/>
    </w:rPr>
  </w:style>
  <w:style w:type="paragraph" w:styleId="Kopvaninhoudsopgave">
    <w:name w:val="TOC Heading"/>
    <w:basedOn w:val="Kop1"/>
    <w:next w:val="Standaard"/>
    <w:uiPriority w:val="39"/>
    <w:semiHidden/>
    <w:unhideWhenUsed/>
    <w:qFormat/>
    <w:rsid w:val="009706CE"/>
    <w:pPr>
      <w:keepLines/>
      <w:spacing w:before="480" w:after="0" w:line="276" w:lineRule="auto"/>
      <w:outlineLvl w:val="9"/>
    </w:pPr>
    <w:rPr>
      <w:rFonts w:ascii="Cambria" w:hAnsi="Cambria"/>
      <w:color w:val="365F91"/>
      <w:kern w:val="0"/>
      <w:sz w:val="28"/>
      <w:szCs w:val="28"/>
      <w:u w:val="none"/>
      <w:lang w:val="en-US" w:eastAsia="en-US"/>
    </w:rPr>
  </w:style>
  <w:style w:type="paragraph" w:styleId="Inhopg1">
    <w:name w:val="toc 1"/>
    <w:basedOn w:val="Standaard"/>
    <w:next w:val="Standaard"/>
    <w:autoRedefine/>
    <w:uiPriority w:val="39"/>
    <w:unhideWhenUsed/>
    <w:rsid w:val="009706CE"/>
  </w:style>
  <w:style w:type="paragraph" w:styleId="Inhopg2">
    <w:name w:val="toc 2"/>
    <w:basedOn w:val="Standaard"/>
    <w:next w:val="Standaard"/>
    <w:autoRedefine/>
    <w:uiPriority w:val="39"/>
    <w:unhideWhenUsed/>
    <w:rsid w:val="009706CE"/>
    <w:pPr>
      <w:ind w:left="240"/>
    </w:pPr>
  </w:style>
  <w:style w:type="paragraph" w:styleId="E-mailhandtekening">
    <w:name w:val="E-mail Signature"/>
    <w:basedOn w:val="Standaard"/>
    <w:link w:val="E-mailhandtekeningChar"/>
    <w:uiPriority w:val="99"/>
    <w:unhideWhenUsed/>
    <w:rsid w:val="00904812"/>
    <w:rPr>
      <w:rFonts w:eastAsia="Calibri"/>
      <w:lang w:val="x-none" w:eastAsia="x-none"/>
    </w:rPr>
  </w:style>
  <w:style w:type="character" w:customStyle="1" w:styleId="E-mailhandtekeningChar">
    <w:name w:val="E-mailhandtekening Char"/>
    <w:link w:val="E-mailhandtekening"/>
    <w:uiPriority w:val="99"/>
    <w:rsid w:val="00904812"/>
    <w:rPr>
      <w:rFonts w:ascii="Times New Roman" w:eastAsia="Calibri" w:hAnsi="Times New Roman"/>
      <w:sz w:val="24"/>
      <w:szCs w:val="24"/>
    </w:rPr>
  </w:style>
  <w:style w:type="paragraph" w:customStyle="1" w:styleId="Default">
    <w:name w:val="Default"/>
    <w:rsid w:val="008509AF"/>
    <w:pPr>
      <w:autoSpaceDE w:val="0"/>
      <w:autoSpaceDN w:val="0"/>
      <w:adjustRightInd w:val="0"/>
    </w:pPr>
    <w:rPr>
      <w:rFonts w:ascii="Myriad Pro" w:hAnsi="Myriad Pro" w:cs="Myriad Pro"/>
      <w:color w:val="000000"/>
      <w:sz w:val="24"/>
      <w:szCs w:val="24"/>
      <w:lang w:val="en-US" w:eastAsia="zh-CN"/>
    </w:rPr>
  </w:style>
  <w:style w:type="paragraph" w:customStyle="1" w:styleId="Pa0">
    <w:name w:val="Pa0"/>
    <w:basedOn w:val="Default"/>
    <w:next w:val="Default"/>
    <w:uiPriority w:val="99"/>
    <w:rsid w:val="008509AF"/>
    <w:pPr>
      <w:spacing w:line="241" w:lineRule="atLeast"/>
    </w:pPr>
    <w:rPr>
      <w:rFonts w:cs="Times New Roman"/>
      <w:color w:val="auto"/>
    </w:rPr>
  </w:style>
  <w:style w:type="character" w:customStyle="1" w:styleId="A1">
    <w:name w:val="A1"/>
    <w:uiPriority w:val="99"/>
    <w:rsid w:val="008509AF"/>
    <w:rPr>
      <w:rFonts w:cs="Myriad Pro"/>
      <w:b/>
      <w:bCs/>
      <w:color w:val="000000"/>
      <w:sz w:val="21"/>
      <w:szCs w:val="21"/>
    </w:rPr>
  </w:style>
  <w:style w:type="character" w:customStyle="1" w:styleId="A2">
    <w:name w:val="A2"/>
    <w:uiPriority w:val="99"/>
    <w:rsid w:val="008509AF"/>
    <w:rPr>
      <w:rFonts w:cs="Myriad Pro"/>
      <w:color w:val="000000"/>
      <w:sz w:val="19"/>
      <w:szCs w:val="19"/>
    </w:rPr>
  </w:style>
  <w:style w:type="paragraph" w:styleId="Lijstalinea">
    <w:name w:val="List Paragraph"/>
    <w:basedOn w:val="Standaard"/>
    <w:uiPriority w:val="34"/>
    <w:qFormat/>
    <w:rsid w:val="00E56706"/>
    <w:pPr>
      <w:spacing w:after="200" w:line="276" w:lineRule="auto"/>
      <w:ind w:left="720"/>
      <w:contextualSpacing/>
    </w:pPr>
    <w:rPr>
      <w:rFonts w:ascii="Calibri" w:eastAsia="SimSun" w:hAnsi="Calibri"/>
      <w:sz w:val="22"/>
      <w:szCs w:val="22"/>
      <w:lang w:val="en-US" w:eastAsia="zh-CN"/>
    </w:rPr>
  </w:style>
  <w:style w:type="character" w:styleId="GevolgdeHyperlink">
    <w:name w:val="FollowedHyperlink"/>
    <w:basedOn w:val="Standaardalinea-lettertype"/>
    <w:uiPriority w:val="99"/>
    <w:semiHidden/>
    <w:unhideWhenUsed/>
    <w:rsid w:val="001F1ED3"/>
    <w:rPr>
      <w:color w:val="800080" w:themeColor="followedHyperlink"/>
      <w:u w:val="single"/>
    </w:rPr>
  </w:style>
  <w:style w:type="character" w:styleId="Verwijzingopmerking">
    <w:name w:val="annotation reference"/>
    <w:basedOn w:val="Standaardalinea-lettertype"/>
    <w:uiPriority w:val="99"/>
    <w:semiHidden/>
    <w:unhideWhenUsed/>
    <w:rsid w:val="006565DF"/>
    <w:rPr>
      <w:sz w:val="16"/>
      <w:szCs w:val="16"/>
    </w:rPr>
  </w:style>
  <w:style w:type="paragraph" w:styleId="Tekstopmerking">
    <w:name w:val="annotation text"/>
    <w:basedOn w:val="Standaard"/>
    <w:link w:val="TekstopmerkingChar"/>
    <w:uiPriority w:val="99"/>
    <w:semiHidden/>
    <w:unhideWhenUsed/>
    <w:rsid w:val="006565DF"/>
    <w:rPr>
      <w:sz w:val="20"/>
      <w:szCs w:val="20"/>
    </w:rPr>
  </w:style>
  <w:style w:type="character" w:customStyle="1" w:styleId="TekstopmerkingChar">
    <w:name w:val="Tekst opmerking Char"/>
    <w:basedOn w:val="Standaardalinea-lettertype"/>
    <w:link w:val="Tekstopmerking"/>
    <w:uiPriority w:val="99"/>
    <w:semiHidden/>
    <w:rsid w:val="006565DF"/>
    <w:rPr>
      <w:rFonts w:ascii="Times New Roman" w:eastAsia="Times New Roman" w:hAnsi="Times New Roman"/>
      <w:lang w:val="fr-FR" w:eastAsia="fr-FR"/>
    </w:rPr>
  </w:style>
  <w:style w:type="paragraph" w:styleId="Onderwerpvanopmerking">
    <w:name w:val="annotation subject"/>
    <w:basedOn w:val="Tekstopmerking"/>
    <w:next w:val="Tekstopmerking"/>
    <w:link w:val="OnderwerpvanopmerkingChar"/>
    <w:uiPriority w:val="99"/>
    <w:semiHidden/>
    <w:unhideWhenUsed/>
    <w:rsid w:val="006565DF"/>
    <w:rPr>
      <w:b/>
      <w:bCs/>
    </w:rPr>
  </w:style>
  <w:style w:type="character" w:customStyle="1" w:styleId="OnderwerpvanopmerkingChar">
    <w:name w:val="Onderwerp van opmerking Char"/>
    <w:basedOn w:val="TekstopmerkingChar"/>
    <w:link w:val="Onderwerpvanopmerking"/>
    <w:uiPriority w:val="99"/>
    <w:semiHidden/>
    <w:rsid w:val="006565DF"/>
    <w:rPr>
      <w:rFonts w:ascii="Times New Roman" w:eastAsia="Times New Roman" w:hAnsi="Times New Roman"/>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2819">
      <w:bodyDiv w:val="1"/>
      <w:marLeft w:val="0"/>
      <w:marRight w:val="0"/>
      <w:marTop w:val="0"/>
      <w:marBottom w:val="0"/>
      <w:divBdr>
        <w:top w:val="none" w:sz="0" w:space="0" w:color="auto"/>
        <w:left w:val="none" w:sz="0" w:space="0" w:color="auto"/>
        <w:bottom w:val="none" w:sz="0" w:space="0" w:color="auto"/>
        <w:right w:val="none" w:sz="0" w:space="0" w:color="auto"/>
      </w:divBdr>
    </w:div>
    <w:div w:id="46875527">
      <w:bodyDiv w:val="1"/>
      <w:marLeft w:val="0"/>
      <w:marRight w:val="0"/>
      <w:marTop w:val="0"/>
      <w:marBottom w:val="0"/>
      <w:divBdr>
        <w:top w:val="none" w:sz="0" w:space="0" w:color="auto"/>
        <w:left w:val="none" w:sz="0" w:space="0" w:color="auto"/>
        <w:bottom w:val="none" w:sz="0" w:space="0" w:color="auto"/>
        <w:right w:val="none" w:sz="0" w:space="0" w:color="auto"/>
      </w:divBdr>
      <w:divsChild>
        <w:div w:id="298847669">
          <w:marLeft w:val="1800"/>
          <w:marRight w:val="0"/>
          <w:marTop w:val="86"/>
          <w:marBottom w:val="0"/>
          <w:divBdr>
            <w:top w:val="none" w:sz="0" w:space="0" w:color="auto"/>
            <w:left w:val="none" w:sz="0" w:space="0" w:color="auto"/>
            <w:bottom w:val="none" w:sz="0" w:space="0" w:color="auto"/>
            <w:right w:val="none" w:sz="0" w:space="0" w:color="auto"/>
          </w:divBdr>
        </w:div>
        <w:div w:id="595291294">
          <w:marLeft w:val="1080"/>
          <w:marRight w:val="0"/>
          <w:marTop w:val="86"/>
          <w:marBottom w:val="0"/>
          <w:divBdr>
            <w:top w:val="none" w:sz="0" w:space="0" w:color="auto"/>
            <w:left w:val="none" w:sz="0" w:space="0" w:color="auto"/>
            <w:bottom w:val="none" w:sz="0" w:space="0" w:color="auto"/>
            <w:right w:val="none" w:sz="0" w:space="0" w:color="auto"/>
          </w:divBdr>
        </w:div>
        <w:div w:id="1139883401">
          <w:marLeft w:val="1800"/>
          <w:marRight w:val="0"/>
          <w:marTop w:val="86"/>
          <w:marBottom w:val="0"/>
          <w:divBdr>
            <w:top w:val="none" w:sz="0" w:space="0" w:color="auto"/>
            <w:left w:val="none" w:sz="0" w:space="0" w:color="auto"/>
            <w:bottom w:val="none" w:sz="0" w:space="0" w:color="auto"/>
            <w:right w:val="none" w:sz="0" w:space="0" w:color="auto"/>
          </w:divBdr>
        </w:div>
        <w:div w:id="1486044755">
          <w:marLeft w:val="1800"/>
          <w:marRight w:val="0"/>
          <w:marTop w:val="86"/>
          <w:marBottom w:val="0"/>
          <w:divBdr>
            <w:top w:val="none" w:sz="0" w:space="0" w:color="auto"/>
            <w:left w:val="none" w:sz="0" w:space="0" w:color="auto"/>
            <w:bottom w:val="none" w:sz="0" w:space="0" w:color="auto"/>
            <w:right w:val="none" w:sz="0" w:space="0" w:color="auto"/>
          </w:divBdr>
        </w:div>
        <w:div w:id="1900701762">
          <w:marLeft w:val="1800"/>
          <w:marRight w:val="0"/>
          <w:marTop w:val="86"/>
          <w:marBottom w:val="0"/>
          <w:divBdr>
            <w:top w:val="none" w:sz="0" w:space="0" w:color="auto"/>
            <w:left w:val="none" w:sz="0" w:space="0" w:color="auto"/>
            <w:bottom w:val="none" w:sz="0" w:space="0" w:color="auto"/>
            <w:right w:val="none" w:sz="0" w:space="0" w:color="auto"/>
          </w:divBdr>
        </w:div>
      </w:divsChild>
    </w:div>
    <w:div w:id="108404293">
      <w:bodyDiv w:val="1"/>
      <w:marLeft w:val="0"/>
      <w:marRight w:val="0"/>
      <w:marTop w:val="0"/>
      <w:marBottom w:val="0"/>
      <w:divBdr>
        <w:top w:val="none" w:sz="0" w:space="0" w:color="auto"/>
        <w:left w:val="none" w:sz="0" w:space="0" w:color="auto"/>
        <w:bottom w:val="none" w:sz="0" w:space="0" w:color="auto"/>
        <w:right w:val="none" w:sz="0" w:space="0" w:color="auto"/>
      </w:divBdr>
      <w:divsChild>
        <w:div w:id="460198893">
          <w:marLeft w:val="1800"/>
          <w:marRight w:val="0"/>
          <w:marTop w:val="86"/>
          <w:marBottom w:val="0"/>
          <w:divBdr>
            <w:top w:val="none" w:sz="0" w:space="0" w:color="auto"/>
            <w:left w:val="none" w:sz="0" w:space="0" w:color="auto"/>
            <w:bottom w:val="none" w:sz="0" w:space="0" w:color="auto"/>
            <w:right w:val="none" w:sz="0" w:space="0" w:color="auto"/>
          </w:divBdr>
        </w:div>
        <w:div w:id="544758427">
          <w:marLeft w:val="1800"/>
          <w:marRight w:val="0"/>
          <w:marTop w:val="86"/>
          <w:marBottom w:val="0"/>
          <w:divBdr>
            <w:top w:val="none" w:sz="0" w:space="0" w:color="auto"/>
            <w:left w:val="none" w:sz="0" w:space="0" w:color="auto"/>
            <w:bottom w:val="none" w:sz="0" w:space="0" w:color="auto"/>
            <w:right w:val="none" w:sz="0" w:space="0" w:color="auto"/>
          </w:divBdr>
        </w:div>
        <w:div w:id="1546485022">
          <w:marLeft w:val="1166"/>
          <w:marRight w:val="0"/>
          <w:marTop w:val="86"/>
          <w:marBottom w:val="0"/>
          <w:divBdr>
            <w:top w:val="none" w:sz="0" w:space="0" w:color="auto"/>
            <w:left w:val="none" w:sz="0" w:space="0" w:color="auto"/>
            <w:bottom w:val="none" w:sz="0" w:space="0" w:color="auto"/>
            <w:right w:val="none" w:sz="0" w:space="0" w:color="auto"/>
          </w:divBdr>
        </w:div>
      </w:divsChild>
    </w:div>
    <w:div w:id="171998610">
      <w:bodyDiv w:val="1"/>
      <w:marLeft w:val="0"/>
      <w:marRight w:val="0"/>
      <w:marTop w:val="0"/>
      <w:marBottom w:val="0"/>
      <w:divBdr>
        <w:top w:val="none" w:sz="0" w:space="0" w:color="auto"/>
        <w:left w:val="none" w:sz="0" w:space="0" w:color="auto"/>
        <w:bottom w:val="none" w:sz="0" w:space="0" w:color="auto"/>
        <w:right w:val="none" w:sz="0" w:space="0" w:color="auto"/>
      </w:divBdr>
    </w:div>
    <w:div w:id="296575109">
      <w:bodyDiv w:val="1"/>
      <w:marLeft w:val="0"/>
      <w:marRight w:val="0"/>
      <w:marTop w:val="0"/>
      <w:marBottom w:val="0"/>
      <w:divBdr>
        <w:top w:val="none" w:sz="0" w:space="0" w:color="auto"/>
        <w:left w:val="none" w:sz="0" w:space="0" w:color="auto"/>
        <w:bottom w:val="none" w:sz="0" w:space="0" w:color="auto"/>
        <w:right w:val="none" w:sz="0" w:space="0" w:color="auto"/>
      </w:divBdr>
      <w:divsChild>
        <w:div w:id="498541255">
          <w:marLeft w:val="1080"/>
          <w:marRight w:val="0"/>
          <w:marTop w:val="86"/>
          <w:marBottom w:val="0"/>
          <w:divBdr>
            <w:top w:val="none" w:sz="0" w:space="0" w:color="auto"/>
            <w:left w:val="none" w:sz="0" w:space="0" w:color="auto"/>
            <w:bottom w:val="none" w:sz="0" w:space="0" w:color="auto"/>
            <w:right w:val="none" w:sz="0" w:space="0" w:color="auto"/>
          </w:divBdr>
        </w:div>
        <w:div w:id="535050255">
          <w:marLeft w:val="1800"/>
          <w:marRight w:val="0"/>
          <w:marTop w:val="86"/>
          <w:marBottom w:val="0"/>
          <w:divBdr>
            <w:top w:val="none" w:sz="0" w:space="0" w:color="auto"/>
            <w:left w:val="none" w:sz="0" w:space="0" w:color="auto"/>
            <w:bottom w:val="none" w:sz="0" w:space="0" w:color="auto"/>
            <w:right w:val="none" w:sz="0" w:space="0" w:color="auto"/>
          </w:divBdr>
        </w:div>
        <w:div w:id="837958984">
          <w:marLeft w:val="1800"/>
          <w:marRight w:val="0"/>
          <w:marTop w:val="86"/>
          <w:marBottom w:val="0"/>
          <w:divBdr>
            <w:top w:val="none" w:sz="0" w:space="0" w:color="auto"/>
            <w:left w:val="none" w:sz="0" w:space="0" w:color="auto"/>
            <w:bottom w:val="none" w:sz="0" w:space="0" w:color="auto"/>
            <w:right w:val="none" w:sz="0" w:space="0" w:color="auto"/>
          </w:divBdr>
        </w:div>
        <w:div w:id="1030226467">
          <w:marLeft w:val="1800"/>
          <w:marRight w:val="0"/>
          <w:marTop w:val="86"/>
          <w:marBottom w:val="0"/>
          <w:divBdr>
            <w:top w:val="none" w:sz="0" w:space="0" w:color="auto"/>
            <w:left w:val="none" w:sz="0" w:space="0" w:color="auto"/>
            <w:bottom w:val="none" w:sz="0" w:space="0" w:color="auto"/>
            <w:right w:val="none" w:sz="0" w:space="0" w:color="auto"/>
          </w:divBdr>
        </w:div>
      </w:divsChild>
    </w:div>
    <w:div w:id="326054258">
      <w:bodyDiv w:val="1"/>
      <w:marLeft w:val="0"/>
      <w:marRight w:val="0"/>
      <w:marTop w:val="0"/>
      <w:marBottom w:val="0"/>
      <w:divBdr>
        <w:top w:val="none" w:sz="0" w:space="0" w:color="auto"/>
        <w:left w:val="none" w:sz="0" w:space="0" w:color="auto"/>
        <w:bottom w:val="none" w:sz="0" w:space="0" w:color="auto"/>
        <w:right w:val="none" w:sz="0" w:space="0" w:color="auto"/>
      </w:divBdr>
      <w:divsChild>
        <w:div w:id="58987712">
          <w:marLeft w:val="1800"/>
          <w:marRight w:val="0"/>
          <w:marTop w:val="77"/>
          <w:marBottom w:val="0"/>
          <w:divBdr>
            <w:top w:val="none" w:sz="0" w:space="0" w:color="auto"/>
            <w:left w:val="none" w:sz="0" w:space="0" w:color="auto"/>
            <w:bottom w:val="none" w:sz="0" w:space="0" w:color="auto"/>
            <w:right w:val="none" w:sz="0" w:space="0" w:color="auto"/>
          </w:divBdr>
        </w:div>
        <w:div w:id="179783048">
          <w:marLeft w:val="1800"/>
          <w:marRight w:val="0"/>
          <w:marTop w:val="77"/>
          <w:marBottom w:val="0"/>
          <w:divBdr>
            <w:top w:val="none" w:sz="0" w:space="0" w:color="auto"/>
            <w:left w:val="none" w:sz="0" w:space="0" w:color="auto"/>
            <w:bottom w:val="none" w:sz="0" w:space="0" w:color="auto"/>
            <w:right w:val="none" w:sz="0" w:space="0" w:color="auto"/>
          </w:divBdr>
        </w:div>
        <w:div w:id="585891877">
          <w:marLeft w:val="1800"/>
          <w:marRight w:val="0"/>
          <w:marTop w:val="77"/>
          <w:marBottom w:val="0"/>
          <w:divBdr>
            <w:top w:val="none" w:sz="0" w:space="0" w:color="auto"/>
            <w:left w:val="none" w:sz="0" w:space="0" w:color="auto"/>
            <w:bottom w:val="none" w:sz="0" w:space="0" w:color="auto"/>
            <w:right w:val="none" w:sz="0" w:space="0" w:color="auto"/>
          </w:divBdr>
        </w:div>
        <w:div w:id="1258178265">
          <w:marLeft w:val="1080"/>
          <w:marRight w:val="0"/>
          <w:marTop w:val="77"/>
          <w:marBottom w:val="0"/>
          <w:divBdr>
            <w:top w:val="none" w:sz="0" w:space="0" w:color="auto"/>
            <w:left w:val="none" w:sz="0" w:space="0" w:color="auto"/>
            <w:bottom w:val="none" w:sz="0" w:space="0" w:color="auto"/>
            <w:right w:val="none" w:sz="0" w:space="0" w:color="auto"/>
          </w:divBdr>
        </w:div>
      </w:divsChild>
    </w:div>
    <w:div w:id="329676338">
      <w:bodyDiv w:val="1"/>
      <w:marLeft w:val="0"/>
      <w:marRight w:val="0"/>
      <w:marTop w:val="0"/>
      <w:marBottom w:val="0"/>
      <w:divBdr>
        <w:top w:val="none" w:sz="0" w:space="0" w:color="auto"/>
        <w:left w:val="none" w:sz="0" w:space="0" w:color="auto"/>
        <w:bottom w:val="none" w:sz="0" w:space="0" w:color="auto"/>
        <w:right w:val="none" w:sz="0" w:space="0" w:color="auto"/>
      </w:divBdr>
      <w:divsChild>
        <w:div w:id="110828746">
          <w:marLeft w:val="1080"/>
          <w:marRight w:val="0"/>
          <w:marTop w:val="77"/>
          <w:marBottom w:val="0"/>
          <w:divBdr>
            <w:top w:val="none" w:sz="0" w:space="0" w:color="auto"/>
            <w:left w:val="none" w:sz="0" w:space="0" w:color="auto"/>
            <w:bottom w:val="none" w:sz="0" w:space="0" w:color="auto"/>
            <w:right w:val="none" w:sz="0" w:space="0" w:color="auto"/>
          </w:divBdr>
        </w:div>
        <w:div w:id="2080669368">
          <w:marLeft w:val="1800"/>
          <w:marRight w:val="0"/>
          <w:marTop w:val="77"/>
          <w:marBottom w:val="0"/>
          <w:divBdr>
            <w:top w:val="none" w:sz="0" w:space="0" w:color="auto"/>
            <w:left w:val="none" w:sz="0" w:space="0" w:color="auto"/>
            <w:bottom w:val="none" w:sz="0" w:space="0" w:color="auto"/>
            <w:right w:val="none" w:sz="0" w:space="0" w:color="auto"/>
          </w:divBdr>
        </w:div>
        <w:div w:id="2135516458">
          <w:marLeft w:val="1800"/>
          <w:marRight w:val="0"/>
          <w:marTop w:val="77"/>
          <w:marBottom w:val="0"/>
          <w:divBdr>
            <w:top w:val="none" w:sz="0" w:space="0" w:color="auto"/>
            <w:left w:val="none" w:sz="0" w:space="0" w:color="auto"/>
            <w:bottom w:val="none" w:sz="0" w:space="0" w:color="auto"/>
            <w:right w:val="none" w:sz="0" w:space="0" w:color="auto"/>
          </w:divBdr>
        </w:div>
      </w:divsChild>
    </w:div>
    <w:div w:id="361370703">
      <w:bodyDiv w:val="1"/>
      <w:marLeft w:val="0"/>
      <w:marRight w:val="0"/>
      <w:marTop w:val="0"/>
      <w:marBottom w:val="0"/>
      <w:divBdr>
        <w:top w:val="none" w:sz="0" w:space="0" w:color="auto"/>
        <w:left w:val="none" w:sz="0" w:space="0" w:color="auto"/>
        <w:bottom w:val="none" w:sz="0" w:space="0" w:color="auto"/>
        <w:right w:val="none" w:sz="0" w:space="0" w:color="auto"/>
      </w:divBdr>
    </w:div>
    <w:div w:id="459307440">
      <w:bodyDiv w:val="1"/>
      <w:marLeft w:val="0"/>
      <w:marRight w:val="0"/>
      <w:marTop w:val="0"/>
      <w:marBottom w:val="0"/>
      <w:divBdr>
        <w:top w:val="none" w:sz="0" w:space="0" w:color="auto"/>
        <w:left w:val="none" w:sz="0" w:space="0" w:color="auto"/>
        <w:bottom w:val="none" w:sz="0" w:space="0" w:color="auto"/>
        <w:right w:val="none" w:sz="0" w:space="0" w:color="auto"/>
      </w:divBdr>
      <w:divsChild>
        <w:div w:id="499269968">
          <w:marLeft w:val="1080"/>
          <w:marRight w:val="0"/>
          <w:marTop w:val="86"/>
          <w:marBottom w:val="0"/>
          <w:divBdr>
            <w:top w:val="none" w:sz="0" w:space="0" w:color="auto"/>
            <w:left w:val="none" w:sz="0" w:space="0" w:color="auto"/>
            <w:bottom w:val="none" w:sz="0" w:space="0" w:color="auto"/>
            <w:right w:val="none" w:sz="0" w:space="0" w:color="auto"/>
          </w:divBdr>
        </w:div>
        <w:div w:id="626661459">
          <w:marLeft w:val="1800"/>
          <w:marRight w:val="0"/>
          <w:marTop w:val="86"/>
          <w:marBottom w:val="0"/>
          <w:divBdr>
            <w:top w:val="none" w:sz="0" w:space="0" w:color="auto"/>
            <w:left w:val="none" w:sz="0" w:space="0" w:color="auto"/>
            <w:bottom w:val="none" w:sz="0" w:space="0" w:color="auto"/>
            <w:right w:val="none" w:sz="0" w:space="0" w:color="auto"/>
          </w:divBdr>
        </w:div>
        <w:div w:id="873157277">
          <w:marLeft w:val="1800"/>
          <w:marRight w:val="0"/>
          <w:marTop w:val="86"/>
          <w:marBottom w:val="0"/>
          <w:divBdr>
            <w:top w:val="none" w:sz="0" w:space="0" w:color="auto"/>
            <w:left w:val="none" w:sz="0" w:space="0" w:color="auto"/>
            <w:bottom w:val="none" w:sz="0" w:space="0" w:color="auto"/>
            <w:right w:val="none" w:sz="0" w:space="0" w:color="auto"/>
          </w:divBdr>
        </w:div>
        <w:div w:id="896010352">
          <w:marLeft w:val="1800"/>
          <w:marRight w:val="0"/>
          <w:marTop w:val="86"/>
          <w:marBottom w:val="0"/>
          <w:divBdr>
            <w:top w:val="none" w:sz="0" w:space="0" w:color="auto"/>
            <w:left w:val="none" w:sz="0" w:space="0" w:color="auto"/>
            <w:bottom w:val="none" w:sz="0" w:space="0" w:color="auto"/>
            <w:right w:val="none" w:sz="0" w:space="0" w:color="auto"/>
          </w:divBdr>
        </w:div>
        <w:div w:id="988292973">
          <w:marLeft w:val="1800"/>
          <w:marRight w:val="0"/>
          <w:marTop w:val="86"/>
          <w:marBottom w:val="0"/>
          <w:divBdr>
            <w:top w:val="none" w:sz="0" w:space="0" w:color="auto"/>
            <w:left w:val="none" w:sz="0" w:space="0" w:color="auto"/>
            <w:bottom w:val="none" w:sz="0" w:space="0" w:color="auto"/>
            <w:right w:val="none" w:sz="0" w:space="0" w:color="auto"/>
          </w:divBdr>
        </w:div>
        <w:div w:id="1884441589">
          <w:marLeft w:val="1800"/>
          <w:marRight w:val="0"/>
          <w:marTop w:val="86"/>
          <w:marBottom w:val="0"/>
          <w:divBdr>
            <w:top w:val="none" w:sz="0" w:space="0" w:color="auto"/>
            <w:left w:val="none" w:sz="0" w:space="0" w:color="auto"/>
            <w:bottom w:val="none" w:sz="0" w:space="0" w:color="auto"/>
            <w:right w:val="none" w:sz="0" w:space="0" w:color="auto"/>
          </w:divBdr>
        </w:div>
      </w:divsChild>
    </w:div>
    <w:div w:id="488255286">
      <w:bodyDiv w:val="1"/>
      <w:marLeft w:val="0"/>
      <w:marRight w:val="0"/>
      <w:marTop w:val="0"/>
      <w:marBottom w:val="0"/>
      <w:divBdr>
        <w:top w:val="none" w:sz="0" w:space="0" w:color="auto"/>
        <w:left w:val="none" w:sz="0" w:space="0" w:color="auto"/>
        <w:bottom w:val="none" w:sz="0" w:space="0" w:color="auto"/>
        <w:right w:val="none" w:sz="0" w:space="0" w:color="auto"/>
      </w:divBdr>
      <w:divsChild>
        <w:div w:id="343022502">
          <w:marLeft w:val="2520"/>
          <w:marRight w:val="0"/>
          <w:marTop w:val="86"/>
          <w:marBottom w:val="0"/>
          <w:divBdr>
            <w:top w:val="none" w:sz="0" w:space="0" w:color="auto"/>
            <w:left w:val="none" w:sz="0" w:space="0" w:color="auto"/>
            <w:bottom w:val="none" w:sz="0" w:space="0" w:color="auto"/>
            <w:right w:val="none" w:sz="0" w:space="0" w:color="auto"/>
          </w:divBdr>
        </w:div>
        <w:div w:id="693842445">
          <w:marLeft w:val="1800"/>
          <w:marRight w:val="0"/>
          <w:marTop w:val="86"/>
          <w:marBottom w:val="0"/>
          <w:divBdr>
            <w:top w:val="none" w:sz="0" w:space="0" w:color="auto"/>
            <w:left w:val="none" w:sz="0" w:space="0" w:color="auto"/>
            <w:bottom w:val="none" w:sz="0" w:space="0" w:color="auto"/>
            <w:right w:val="none" w:sz="0" w:space="0" w:color="auto"/>
          </w:divBdr>
        </w:div>
        <w:div w:id="892931500">
          <w:marLeft w:val="2520"/>
          <w:marRight w:val="0"/>
          <w:marTop w:val="86"/>
          <w:marBottom w:val="0"/>
          <w:divBdr>
            <w:top w:val="none" w:sz="0" w:space="0" w:color="auto"/>
            <w:left w:val="none" w:sz="0" w:space="0" w:color="auto"/>
            <w:bottom w:val="none" w:sz="0" w:space="0" w:color="auto"/>
            <w:right w:val="none" w:sz="0" w:space="0" w:color="auto"/>
          </w:divBdr>
        </w:div>
        <w:div w:id="931429723">
          <w:marLeft w:val="1800"/>
          <w:marRight w:val="0"/>
          <w:marTop w:val="86"/>
          <w:marBottom w:val="0"/>
          <w:divBdr>
            <w:top w:val="none" w:sz="0" w:space="0" w:color="auto"/>
            <w:left w:val="none" w:sz="0" w:space="0" w:color="auto"/>
            <w:bottom w:val="none" w:sz="0" w:space="0" w:color="auto"/>
            <w:right w:val="none" w:sz="0" w:space="0" w:color="auto"/>
          </w:divBdr>
        </w:div>
        <w:div w:id="1119834383">
          <w:marLeft w:val="2520"/>
          <w:marRight w:val="0"/>
          <w:marTop w:val="86"/>
          <w:marBottom w:val="0"/>
          <w:divBdr>
            <w:top w:val="none" w:sz="0" w:space="0" w:color="auto"/>
            <w:left w:val="none" w:sz="0" w:space="0" w:color="auto"/>
            <w:bottom w:val="none" w:sz="0" w:space="0" w:color="auto"/>
            <w:right w:val="none" w:sz="0" w:space="0" w:color="auto"/>
          </w:divBdr>
        </w:div>
        <w:div w:id="1482043228">
          <w:marLeft w:val="1800"/>
          <w:marRight w:val="0"/>
          <w:marTop w:val="86"/>
          <w:marBottom w:val="0"/>
          <w:divBdr>
            <w:top w:val="none" w:sz="0" w:space="0" w:color="auto"/>
            <w:left w:val="none" w:sz="0" w:space="0" w:color="auto"/>
            <w:bottom w:val="none" w:sz="0" w:space="0" w:color="auto"/>
            <w:right w:val="none" w:sz="0" w:space="0" w:color="auto"/>
          </w:divBdr>
        </w:div>
        <w:div w:id="1624850467">
          <w:marLeft w:val="1080"/>
          <w:marRight w:val="0"/>
          <w:marTop w:val="86"/>
          <w:marBottom w:val="0"/>
          <w:divBdr>
            <w:top w:val="none" w:sz="0" w:space="0" w:color="auto"/>
            <w:left w:val="none" w:sz="0" w:space="0" w:color="auto"/>
            <w:bottom w:val="none" w:sz="0" w:space="0" w:color="auto"/>
            <w:right w:val="none" w:sz="0" w:space="0" w:color="auto"/>
          </w:divBdr>
        </w:div>
        <w:div w:id="1766682082">
          <w:marLeft w:val="1800"/>
          <w:marRight w:val="0"/>
          <w:marTop w:val="86"/>
          <w:marBottom w:val="0"/>
          <w:divBdr>
            <w:top w:val="none" w:sz="0" w:space="0" w:color="auto"/>
            <w:left w:val="none" w:sz="0" w:space="0" w:color="auto"/>
            <w:bottom w:val="none" w:sz="0" w:space="0" w:color="auto"/>
            <w:right w:val="none" w:sz="0" w:space="0" w:color="auto"/>
          </w:divBdr>
        </w:div>
      </w:divsChild>
    </w:div>
    <w:div w:id="511067269">
      <w:bodyDiv w:val="1"/>
      <w:marLeft w:val="0"/>
      <w:marRight w:val="0"/>
      <w:marTop w:val="0"/>
      <w:marBottom w:val="0"/>
      <w:divBdr>
        <w:top w:val="none" w:sz="0" w:space="0" w:color="auto"/>
        <w:left w:val="none" w:sz="0" w:space="0" w:color="auto"/>
        <w:bottom w:val="none" w:sz="0" w:space="0" w:color="auto"/>
        <w:right w:val="none" w:sz="0" w:space="0" w:color="auto"/>
      </w:divBdr>
      <w:divsChild>
        <w:div w:id="1515342984">
          <w:marLeft w:val="0"/>
          <w:marRight w:val="0"/>
          <w:marTop w:val="0"/>
          <w:marBottom w:val="0"/>
          <w:divBdr>
            <w:top w:val="none" w:sz="0" w:space="0" w:color="auto"/>
            <w:left w:val="none" w:sz="0" w:space="0" w:color="auto"/>
            <w:bottom w:val="none" w:sz="0" w:space="0" w:color="auto"/>
            <w:right w:val="none" w:sz="0" w:space="0" w:color="auto"/>
          </w:divBdr>
          <w:divsChild>
            <w:div w:id="786463521">
              <w:marLeft w:val="0"/>
              <w:marRight w:val="0"/>
              <w:marTop w:val="0"/>
              <w:marBottom w:val="0"/>
              <w:divBdr>
                <w:top w:val="none" w:sz="0" w:space="0" w:color="auto"/>
                <w:left w:val="none" w:sz="0" w:space="0" w:color="auto"/>
                <w:bottom w:val="none" w:sz="0" w:space="0" w:color="auto"/>
                <w:right w:val="none" w:sz="0" w:space="0" w:color="auto"/>
              </w:divBdr>
              <w:divsChild>
                <w:div w:id="48499807">
                  <w:marLeft w:val="0"/>
                  <w:marRight w:val="0"/>
                  <w:marTop w:val="0"/>
                  <w:marBottom w:val="0"/>
                  <w:divBdr>
                    <w:top w:val="none" w:sz="0" w:space="0" w:color="auto"/>
                    <w:left w:val="none" w:sz="0" w:space="0" w:color="auto"/>
                    <w:bottom w:val="none" w:sz="0" w:space="0" w:color="auto"/>
                    <w:right w:val="none" w:sz="0" w:space="0" w:color="auto"/>
                  </w:divBdr>
                  <w:divsChild>
                    <w:div w:id="1568800775">
                      <w:marLeft w:val="0"/>
                      <w:marRight w:val="0"/>
                      <w:marTop w:val="0"/>
                      <w:marBottom w:val="0"/>
                      <w:divBdr>
                        <w:top w:val="none" w:sz="0" w:space="0" w:color="auto"/>
                        <w:left w:val="none" w:sz="0" w:space="0" w:color="auto"/>
                        <w:bottom w:val="none" w:sz="0" w:space="0" w:color="auto"/>
                        <w:right w:val="none" w:sz="0" w:space="0" w:color="auto"/>
                      </w:divBdr>
                      <w:divsChild>
                        <w:div w:id="1122041942">
                          <w:marLeft w:val="0"/>
                          <w:marRight w:val="0"/>
                          <w:marTop w:val="0"/>
                          <w:marBottom w:val="0"/>
                          <w:divBdr>
                            <w:top w:val="none" w:sz="0" w:space="0" w:color="auto"/>
                            <w:left w:val="none" w:sz="0" w:space="0" w:color="auto"/>
                            <w:bottom w:val="none" w:sz="0" w:space="0" w:color="auto"/>
                            <w:right w:val="none" w:sz="0" w:space="0" w:color="auto"/>
                          </w:divBdr>
                          <w:divsChild>
                            <w:div w:id="4013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706484">
      <w:bodyDiv w:val="1"/>
      <w:marLeft w:val="0"/>
      <w:marRight w:val="0"/>
      <w:marTop w:val="0"/>
      <w:marBottom w:val="0"/>
      <w:divBdr>
        <w:top w:val="none" w:sz="0" w:space="0" w:color="auto"/>
        <w:left w:val="none" w:sz="0" w:space="0" w:color="auto"/>
        <w:bottom w:val="none" w:sz="0" w:space="0" w:color="auto"/>
        <w:right w:val="none" w:sz="0" w:space="0" w:color="auto"/>
      </w:divBdr>
      <w:divsChild>
        <w:div w:id="1486702097">
          <w:marLeft w:val="0"/>
          <w:marRight w:val="0"/>
          <w:marTop w:val="0"/>
          <w:marBottom w:val="0"/>
          <w:divBdr>
            <w:top w:val="none" w:sz="0" w:space="0" w:color="auto"/>
            <w:left w:val="none" w:sz="0" w:space="0" w:color="auto"/>
            <w:bottom w:val="none" w:sz="0" w:space="0" w:color="auto"/>
            <w:right w:val="none" w:sz="0" w:space="0" w:color="auto"/>
          </w:divBdr>
          <w:divsChild>
            <w:div w:id="1280843273">
              <w:marLeft w:val="0"/>
              <w:marRight w:val="0"/>
              <w:marTop w:val="0"/>
              <w:marBottom w:val="0"/>
              <w:divBdr>
                <w:top w:val="none" w:sz="0" w:space="0" w:color="auto"/>
                <w:left w:val="none" w:sz="0" w:space="0" w:color="auto"/>
                <w:bottom w:val="none" w:sz="0" w:space="0" w:color="auto"/>
                <w:right w:val="none" w:sz="0" w:space="0" w:color="auto"/>
              </w:divBdr>
              <w:divsChild>
                <w:div w:id="676537045">
                  <w:marLeft w:val="0"/>
                  <w:marRight w:val="0"/>
                  <w:marTop w:val="0"/>
                  <w:marBottom w:val="0"/>
                  <w:divBdr>
                    <w:top w:val="none" w:sz="0" w:space="0" w:color="auto"/>
                    <w:left w:val="none" w:sz="0" w:space="0" w:color="auto"/>
                    <w:bottom w:val="none" w:sz="0" w:space="0" w:color="auto"/>
                    <w:right w:val="none" w:sz="0" w:space="0" w:color="auto"/>
                  </w:divBdr>
                  <w:divsChild>
                    <w:div w:id="633870926">
                      <w:marLeft w:val="0"/>
                      <w:marRight w:val="0"/>
                      <w:marTop w:val="0"/>
                      <w:marBottom w:val="0"/>
                      <w:divBdr>
                        <w:top w:val="none" w:sz="0" w:space="0" w:color="auto"/>
                        <w:left w:val="none" w:sz="0" w:space="0" w:color="auto"/>
                        <w:bottom w:val="none" w:sz="0" w:space="0" w:color="auto"/>
                        <w:right w:val="none" w:sz="0" w:space="0" w:color="auto"/>
                      </w:divBdr>
                      <w:divsChild>
                        <w:div w:id="1264999111">
                          <w:marLeft w:val="0"/>
                          <w:marRight w:val="0"/>
                          <w:marTop w:val="0"/>
                          <w:marBottom w:val="0"/>
                          <w:divBdr>
                            <w:top w:val="none" w:sz="0" w:space="0" w:color="auto"/>
                            <w:left w:val="none" w:sz="0" w:space="0" w:color="auto"/>
                            <w:bottom w:val="none" w:sz="0" w:space="0" w:color="auto"/>
                            <w:right w:val="none" w:sz="0" w:space="0" w:color="auto"/>
                          </w:divBdr>
                          <w:divsChild>
                            <w:div w:id="18790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74267">
      <w:bodyDiv w:val="1"/>
      <w:marLeft w:val="0"/>
      <w:marRight w:val="0"/>
      <w:marTop w:val="0"/>
      <w:marBottom w:val="0"/>
      <w:divBdr>
        <w:top w:val="none" w:sz="0" w:space="0" w:color="auto"/>
        <w:left w:val="none" w:sz="0" w:space="0" w:color="auto"/>
        <w:bottom w:val="none" w:sz="0" w:space="0" w:color="auto"/>
        <w:right w:val="none" w:sz="0" w:space="0" w:color="auto"/>
      </w:divBdr>
      <w:divsChild>
        <w:div w:id="466555967">
          <w:marLeft w:val="1166"/>
          <w:marRight w:val="0"/>
          <w:marTop w:val="86"/>
          <w:marBottom w:val="0"/>
          <w:divBdr>
            <w:top w:val="none" w:sz="0" w:space="0" w:color="auto"/>
            <w:left w:val="none" w:sz="0" w:space="0" w:color="auto"/>
            <w:bottom w:val="none" w:sz="0" w:space="0" w:color="auto"/>
            <w:right w:val="none" w:sz="0" w:space="0" w:color="auto"/>
          </w:divBdr>
        </w:div>
        <w:div w:id="1294484951">
          <w:marLeft w:val="1800"/>
          <w:marRight w:val="0"/>
          <w:marTop w:val="86"/>
          <w:marBottom w:val="0"/>
          <w:divBdr>
            <w:top w:val="none" w:sz="0" w:space="0" w:color="auto"/>
            <w:left w:val="none" w:sz="0" w:space="0" w:color="auto"/>
            <w:bottom w:val="none" w:sz="0" w:space="0" w:color="auto"/>
            <w:right w:val="none" w:sz="0" w:space="0" w:color="auto"/>
          </w:divBdr>
        </w:div>
        <w:div w:id="1391999555">
          <w:marLeft w:val="1800"/>
          <w:marRight w:val="0"/>
          <w:marTop w:val="86"/>
          <w:marBottom w:val="0"/>
          <w:divBdr>
            <w:top w:val="none" w:sz="0" w:space="0" w:color="auto"/>
            <w:left w:val="none" w:sz="0" w:space="0" w:color="auto"/>
            <w:bottom w:val="none" w:sz="0" w:space="0" w:color="auto"/>
            <w:right w:val="none" w:sz="0" w:space="0" w:color="auto"/>
          </w:divBdr>
        </w:div>
        <w:div w:id="1899322627">
          <w:marLeft w:val="1800"/>
          <w:marRight w:val="0"/>
          <w:marTop w:val="86"/>
          <w:marBottom w:val="0"/>
          <w:divBdr>
            <w:top w:val="none" w:sz="0" w:space="0" w:color="auto"/>
            <w:left w:val="none" w:sz="0" w:space="0" w:color="auto"/>
            <w:bottom w:val="none" w:sz="0" w:space="0" w:color="auto"/>
            <w:right w:val="none" w:sz="0" w:space="0" w:color="auto"/>
          </w:divBdr>
        </w:div>
      </w:divsChild>
    </w:div>
    <w:div w:id="682627205">
      <w:bodyDiv w:val="1"/>
      <w:marLeft w:val="0"/>
      <w:marRight w:val="0"/>
      <w:marTop w:val="0"/>
      <w:marBottom w:val="0"/>
      <w:divBdr>
        <w:top w:val="none" w:sz="0" w:space="0" w:color="auto"/>
        <w:left w:val="none" w:sz="0" w:space="0" w:color="auto"/>
        <w:bottom w:val="none" w:sz="0" w:space="0" w:color="auto"/>
        <w:right w:val="none" w:sz="0" w:space="0" w:color="auto"/>
      </w:divBdr>
    </w:div>
    <w:div w:id="765200206">
      <w:bodyDiv w:val="1"/>
      <w:marLeft w:val="0"/>
      <w:marRight w:val="0"/>
      <w:marTop w:val="0"/>
      <w:marBottom w:val="0"/>
      <w:divBdr>
        <w:top w:val="none" w:sz="0" w:space="0" w:color="auto"/>
        <w:left w:val="none" w:sz="0" w:space="0" w:color="auto"/>
        <w:bottom w:val="none" w:sz="0" w:space="0" w:color="auto"/>
        <w:right w:val="none" w:sz="0" w:space="0" w:color="auto"/>
      </w:divBdr>
    </w:div>
    <w:div w:id="867378589">
      <w:bodyDiv w:val="1"/>
      <w:marLeft w:val="0"/>
      <w:marRight w:val="0"/>
      <w:marTop w:val="0"/>
      <w:marBottom w:val="0"/>
      <w:divBdr>
        <w:top w:val="none" w:sz="0" w:space="0" w:color="auto"/>
        <w:left w:val="none" w:sz="0" w:space="0" w:color="auto"/>
        <w:bottom w:val="none" w:sz="0" w:space="0" w:color="auto"/>
        <w:right w:val="none" w:sz="0" w:space="0" w:color="auto"/>
      </w:divBdr>
      <w:divsChild>
        <w:div w:id="330842233">
          <w:marLeft w:val="1800"/>
          <w:marRight w:val="0"/>
          <w:marTop w:val="86"/>
          <w:marBottom w:val="0"/>
          <w:divBdr>
            <w:top w:val="none" w:sz="0" w:space="0" w:color="auto"/>
            <w:left w:val="none" w:sz="0" w:space="0" w:color="auto"/>
            <w:bottom w:val="none" w:sz="0" w:space="0" w:color="auto"/>
            <w:right w:val="none" w:sz="0" w:space="0" w:color="auto"/>
          </w:divBdr>
        </w:div>
        <w:div w:id="1015888858">
          <w:marLeft w:val="1800"/>
          <w:marRight w:val="0"/>
          <w:marTop w:val="86"/>
          <w:marBottom w:val="0"/>
          <w:divBdr>
            <w:top w:val="none" w:sz="0" w:space="0" w:color="auto"/>
            <w:left w:val="none" w:sz="0" w:space="0" w:color="auto"/>
            <w:bottom w:val="none" w:sz="0" w:space="0" w:color="auto"/>
            <w:right w:val="none" w:sz="0" w:space="0" w:color="auto"/>
          </w:divBdr>
        </w:div>
        <w:div w:id="1623657793">
          <w:marLeft w:val="1800"/>
          <w:marRight w:val="0"/>
          <w:marTop w:val="86"/>
          <w:marBottom w:val="0"/>
          <w:divBdr>
            <w:top w:val="none" w:sz="0" w:space="0" w:color="auto"/>
            <w:left w:val="none" w:sz="0" w:space="0" w:color="auto"/>
            <w:bottom w:val="none" w:sz="0" w:space="0" w:color="auto"/>
            <w:right w:val="none" w:sz="0" w:space="0" w:color="auto"/>
          </w:divBdr>
        </w:div>
        <w:div w:id="1793941102">
          <w:marLeft w:val="1800"/>
          <w:marRight w:val="0"/>
          <w:marTop w:val="86"/>
          <w:marBottom w:val="0"/>
          <w:divBdr>
            <w:top w:val="none" w:sz="0" w:space="0" w:color="auto"/>
            <w:left w:val="none" w:sz="0" w:space="0" w:color="auto"/>
            <w:bottom w:val="none" w:sz="0" w:space="0" w:color="auto"/>
            <w:right w:val="none" w:sz="0" w:space="0" w:color="auto"/>
          </w:divBdr>
        </w:div>
        <w:div w:id="1899973863">
          <w:marLeft w:val="1166"/>
          <w:marRight w:val="0"/>
          <w:marTop w:val="86"/>
          <w:marBottom w:val="0"/>
          <w:divBdr>
            <w:top w:val="none" w:sz="0" w:space="0" w:color="auto"/>
            <w:left w:val="none" w:sz="0" w:space="0" w:color="auto"/>
            <w:bottom w:val="none" w:sz="0" w:space="0" w:color="auto"/>
            <w:right w:val="none" w:sz="0" w:space="0" w:color="auto"/>
          </w:divBdr>
        </w:div>
      </w:divsChild>
    </w:div>
    <w:div w:id="875578535">
      <w:bodyDiv w:val="1"/>
      <w:marLeft w:val="0"/>
      <w:marRight w:val="0"/>
      <w:marTop w:val="0"/>
      <w:marBottom w:val="0"/>
      <w:divBdr>
        <w:top w:val="none" w:sz="0" w:space="0" w:color="auto"/>
        <w:left w:val="none" w:sz="0" w:space="0" w:color="auto"/>
        <w:bottom w:val="none" w:sz="0" w:space="0" w:color="auto"/>
        <w:right w:val="none" w:sz="0" w:space="0" w:color="auto"/>
      </w:divBdr>
    </w:div>
    <w:div w:id="875779773">
      <w:bodyDiv w:val="1"/>
      <w:marLeft w:val="0"/>
      <w:marRight w:val="0"/>
      <w:marTop w:val="0"/>
      <w:marBottom w:val="0"/>
      <w:divBdr>
        <w:top w:val="none" w:sz="0" w:space="0" w:color="auto"/>
        <w:left w:val="none" w:sz="0" w:space="0" w:color="auto"/>
        <w:bottom w:val="none" w:sz="0" w:space="0" w:color="auto"/>
        <w:right w:val="none" w:sz="0" w:space="0" w:color="auto"/>
      </w:divBdr>
      <w:divsChild>
        <w:div w:id="2102020763">
          <w:marLeft w:val="0"/>
          <w:marRight w:val="0"/>
          <w:marTop w:val="0"/>
          <w:marBottom w:val="0"/>
          <w:divBdr>
            <w:top w:val="none" w:sz="0" w:space="0" w:color="auto"/>
            <w:left w:val="none" w:sz="0" w:space="0" w:color="auto"/>
            <w:bottom w:val="none" w:sz="0" w:space="0" w:color="auto"/>
            <w:right w:val="none" w:sz="0" w:space="0" w:color="auto"/>
          </w:divBdr>
          <w:divsChild>
            <w:div w:id="1833526846">
              <w:marLeft w:val="0"/>
              <w:marRight w:val="0"/>
              <w:marTop w:val="0"/>
              <w:marBottom w:val="0"/>
              <w:divBdr>
                <w:top w:val="none" w:sz="0" w:space="0" w:color="auto"/>
                <w:left w:val="none" w:sz="0" w:space="0" w:color="auto"/>
                <w:bottom w:val="none" w:sz="0" w:space="0" w:color="auto"/>
                <w:right w:val="none" w:sz="0" w:space="0" w:color="auto"/>
              </w:divBdr>
              <w:divsChild>
                <w:div w:id="654799252">
                  <w:marLeft w:val="0"/>
                  <w:marRight w:val="0"/>
                  <w:marTop w:val="0"/>
                  <w:marBottom w:val="0"/>
                  <w:divBdr>
                    <w:top w:val="none" w:sz="0" w:space="0" w:color="auto"/>
                    <w:left w:val="none" w:sz="0" w:space="0" w:color="auto"/>
                    <w:bottom w:val="none" w:sz="0" w:space="0" w:color="auto"/>
                    <w:right w:val="none" w:sz="0" w:space="0" w:color="auto"/>
                  </w:divBdr>
                  <w:divsChild>
                    <w:div w:id="1650478186">
                      <w:marLeft w:val="0"/>
                      <w:marRight w:val="0"/>
                      <w:marTop w:val="0"/>
                      <w:marBottom w:val="0"/>
                      <w:divBdr>
                        <w:top w:val="none" w:sz="0" w:space="0" w:color="auto"/>
                        <w:left w:val="none" w:sz="0" w:space="0" w:color="auto"/>
                        <w:bottom w:val="none" w:sz="0" w:space="0" w:color="auto"/>
                        <w:right w:val="none" w:sz="0" w:space="0" w:color="auto"/>
                      </w:divBdr>
                      <w:divsChild>
                        <w:div w:id="1776712185">
                          <w:marLeft w:val="0"/>
                          <w:marRight w:val="0"/>
                          <w:marTop w:val="0"/>
                          <w:marBottom w:val="0"/>
                          <w:divBdr>
                            <w:top w:val="none" w:sz="0" w:space="0" w:color="auto"/>
                            <w:left w:val="none" w:sz="0" w:space="0" w:color="auto"/>
                            <w:bottom w:val="none" w:sz="0" w:space="0" w:color="auto"/>
                            <w:right w:val="none" w:sz="0" w:space="0" w:color="auto"/>
                          </w:divBdr>
                          <w:divsChild>
                            <w:div w:id="1858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059473">
      <w:bodyDiv w:val="1"/>
      <w:marLeft w:val="0"/>
      <w:marRight w:val="0"/>
      <w:marTop w:val="0"/>
      <w:marBottom w:val="0"/>
      <w:divBdr>
        <w:top w:val="none" w:sz="0" w:space="0" w:color="auto"/>
        <w:left w:val="none" w:sz="0" w:space="0" w:color="auto"/>
        <w:bottom w:val="none" w:sz="0" w:space="0" w:color="auto"/>
        <w:right w:val="none" w:sz="0" w:space="0" w:color="auto"/>
      </w:divBdr>
      <w:divsChild>
        <w:div w:id="849836293">
          <w:marLeft w:val="1080"/>
          <w:marRight w:val="0"/>
          <w:marTop w:val="77"/>
          <w:marBottom w:val="0"/>
          <w:divBdr>
            <w:top w:val="none" w:sz="0" w:space="0" w:color="auto"/>
            <w:left w:val="none" w:sz="0" w:space="0" w:color="auto"/>
            <w:bottom w:val="none" w:sz="0" w:space="0" w:color="auto"/>
            <w:right w:val="none" w:sz="0" w:space="0" w:color="auto"/>
          </w:divBdr>
        </w:div>
        <w:div w:id="1385064994">
          <w:marLeft w:val="1800"/>
          <w:marRight w:val="0"/>
          <w:marTop w:val="77"/>
          <w:marBottom w:val="0"/>
          <w:divBdr>
            <w:top w:val="none" w:sz="0" w:space="0" w:color="auto"/>
            <w:left w:val="none" w:sz="0" w:space="0" w:color="auto"/>
            <w:bottom w:val="none" w:sz="0" w:space="0" w:color="auto"/>
            <w:right w:val="none" w:sz="0" w:space="0" w:color="auto"/>
          </w:divBdr>
        </w:div>
        <w:div w:id="1625766328">
          <w:marLeft w:val="1800"/>
          <w:marRight w:val="0"/>
          <w:marTop w:val="77"/>
          <w:marBottom w:val="0"/>
          <w:divBdr>
            <w:top w:val="none" w:sz="0" w:space="0" w:color="auto"/>
            <w:left w:val="none" w:sz="0" w:space="0" w:color="auto"/>
            <w:bottom w:val="none" w:sz="0" w:space="0" w:color="auto"/>
            <w:right w:val="none" w:sz="0" w:space="0" w:color="auto"/>
          </w:divBdr>
        </w:div>
      </w:divsChild>
    </w:div>
    <w:div w:id="1117020592">
      <w:bodyDiv w:val="1"/>
      <w:marLeft w:val="0"/>
      <w:marRight w:val="0"/>
      <w:marTop w:val="0"/>
      <w:marBottom w:val="0"/>
      <w:divBdr>
        <w:top w:val="none" w:sz="0" w:space="0" w:color="auto"/>
        <w:left w:val="none" w:sz="0" w:space="0" w:color="auto"/>
        <w:bottom w:val="none" w:sz="0" w:space="0" w:color="auto"/>
        <w:right w:val="none" w:sz="0" w:space="0" w:color="auto"/>
      </w:divBdr>
    </w:div>
    <w:div w:id="1133913564">
      <w:bodyDiv w:val="1"/>
      <w:marLeft w:val="0"/>
      <w:marRight w:val="0"/>
      <w:marTop w:val="0"/>
      <w:marBottom w:val="0"/>
      <w:divBdr>
        <w:top w:val="none" w:sz="0" w:space="0" w:color="auto"/>
        <w:left w:val="none" w:sz="0" w:space="0" w:color="auto"/>
        <w:bottom w:val="none" w:sz="0" w:space="0" w:color="auto"/>
        <w:right w:val="none" w:sz="0" w:space="0" w:color="auto"/>
      </w:divBdr>
      <w:divsChild>
        <w:div w:id="1028868947">
          <w:marLeft w:val="0"/>
          <w:marRight w:val="0"/>
          <w:marTop w:val="0"/>
          <w:marBottom w:val="0"/>
          <w:divBdr>
            <w:top w:val="none" w:sz="0" w:space="0" w:color="auto"/>
            <w:left w:val="none" w:sz="0" w:space="0" w:color="auto"/>
            <w:bottom w:val="none" w:sz="0" w:space="0" w:color="auto"/>
            <w:right w:val="none" w:sz="0" w:space="0" w:color="auto"/>
          </w:divBdr>
          <w:divsChild>
            <w:div w:id="487748397">
              <w:marLeft w:val="0"/>
              <w:marRight w:val="0"/>
              <w:marTop w:val="0"/>
              <w:marBottom w:val="0"/>
              <w:divBdr>
                <w:top w:val="none" w:sz="0" w:space="0" w:color="auto"/>
                <w:left w:val="none" w:sz="0" w:space="0" w:color="auto"/>
                <w:bottom w:val="none" w:sz="0" w:space="0" w:color="auto"/>
                <w:right w:val="none" w:sz="0" w:space="0" w:color="auto"/>
              </w:divBdr>
              <w:divsChild>
                <w:div w:id="1585798061">
                  <w:marLeft w:val="0"/>
                  <w:marRight w:val="0"/>
                  <w:marTop w:val="0"/>
                  <w:marBottom w:val="0"/>
                  <w:divBdr>
                    <w:top w:val="none" w:sz="0" w:space="0" w:color="auto"/>
                    <w:left w:val="none" w:sz="0" w:space="0" w:color="auto"/>
                    <w:bottom w:val="none" w:sz="0" w:space="0" w:color="auto"/>
                    <w:right w:val="none" w:sz="0" w:space="0" w:color="auto"/>
                  </w:divBdr>
                  <w:divsChild>
                    <w:div w:id="1189566369">
                      <w:marLeft w:val="0"/>
                      <w:marRight w:val="0"/>
                      <w:marTop w:val="0"/>
                      <w:marBottom w:val="0"/>
                      <w:divBdr>
                        <w:top w:val="none" w:sz="0" w:space="0" w:color="auto"/>
                        <w:left w:val="none" w:sz="0" w:space="0" w:color="auto"/>
                        <w:bottom w:val="none" w:sz="0" w:space="0" w:color="auto"/>
                        <w:right w:val="none" w:sz="0" w:space="0" w:color="auto"/>
                      </w:divBdr>
                      <w:divsChild>
                        <w:div w:id="720635372">
                          <w:marLeft w:val="0"/>
                          <w:marRight w:val="0"/>
                          <w:marTop w:val="0"/>
                          <w:marBottom w:val="0"/>
                          <w:divBdr>
                            <w:top w:val="none" w:sz="0" w:space="0" w:color="auto"/>
                            <w:left w:val="none" w:sz="0" w:space="0" w:color="auto"/>
                            <w:bottom w:val="none" w:sz="0" w:space="0" w:color="auto"/>
                            <w:right w:val="none" w:sz="0" w:space="0" w:color="auto"/>
                          </w:divBdr>
                          <w:divsChild>
                            <w:div w:id="2873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991">
      <w:bodyDiv w:val="1"/>
      <w:marLeft w:val="0"/>
      <w:marRight w:val="0"/>
      <w:marTop w:val="0"/>
      <w:marBottom w:val="0"/>
      <w:divBdr>
        <w:top w:val="none" w:sz="0" w:space="0" w:color="auto"/>
        <w:left w:val="none" w:sz="0" w:space="0" w:color="auto"/>
        <w:bottom w:val="none" w:sz="0" w:space="0" w:color="auto"/>
        <w:right w:val="none" w:sz="0" w:space="0" w:color="auto"/>
      </w:divBdr>
      <w:divsChild>
        <w:div w:id="555318850">
          <w:marLeft w:val="1987"/>
          <w:marRight w:val="0"/>
          <w:marTop w:val="86"/>
          <w:marBottom w:val="0"/>
          <w:divBdr>
            <w:top w:val="none" w:sz="0" w:space="0" w:color="auto"/>
            <w:left w:val="none" w:sz="0" w:space="0" w:color="auto"/>
            <w:bottom w:val="none" w:sz="0" w:space="0" w:color="auto"/>
            <w:right w:val="none" w:sz="0" w:space="0" w:color="auto"/>
          </w:divBdr>
        </w:div>
        <w:div w:id="576326057">
          <w:marLeft w:val="1987"/>
          <w:marRight w:val="0"/>
          <w:marTop w:val="86"/>
          <w:marBottom w:val="0"/>
          <w:divBdr>
            <w:top w:val="none" w:sz="0" w:space="0" w:color="auto"/>
            <w:left w:val="none" w:sz="0" w:space="0" w:color="auto"/>
            <w:bottom w:val="none" w:sz="0" w:space="0" w:color="auto"/>
            <w:right w:val="none" w:sz="0" w:space="0" w:color="auto"/>
          </w:divBdr>
        </w:div>
        <w:div w:id="608509519">
          <w:marLeft w:val="1267"/>
          <w:marRight w:val="0"/>
          <w:marTop w:val="86"/>
          <w:marBottom w:val="0"/>
          <w:divBdr>
            <w:top w:val="none" w:sz="0" w:space="0" w:color="auto"/>
            <w:left w:val="none" w:sz="0" w:space="0" w:color="auto"/>
            <w:bottom w:val="none" w:sz="0" w:space="0" w:color="auto"/>
            <w:right w:val="none" w:sz="0" w:space="0" w:color="auto"/>
          </w:divBdr>
        </w:div>
        <w:div w:id="1191989287">
          <w:marLeft w:val="1987"/>
          <w:marRight w:val="0"/>
          <w:marTop w:val="86"/>
          <w:marBottom w:val="0"/>
          <w:divBdr>
            <w:top w:val="none" w:sz="0" w:space="0" w:color="auto"/>
            <w:left w:val="none" w:sz="0" w:space="0" w:color="auto"/>
            <w:bottom w:val="none" w:sz="0" w:space="0" w:color="auto"/>
            <w:right w:val="none" w:sz="0" w:space="0" w:color="auto"/>
          </w:divBdr>
        </w:div>
        <w:div w:id="2044209719">
          <w:marLeft w:val="1987"/>
          <w:marRight w:val="0"/>
          <w:marTop w:val="86"/>
          <w:marBottom w:val="0"/>
          <w:divBdr>
            <w:top w:val="none" w:sz="0" w:space="0" w:color="auto"/>
            <w:left w:val="none" w:sz="0" w:space="0" w:color="auto"/>
            <w:bottom w:val="none" w:sz="0" w:space="0" w:color="auto"/>
            <w:right w:val="none" w:sz="0" w:space="0" w:color="auto"/>
          </w:divBdr>
        </w:div>
      </w:divsChild>
    </w:div>
    <w:div w:id="1275988466">
      <w:bodyDiv w:val="1"/>
      <w:marLeft w:val="0"/>
      <w:marRight w:val="0"/>
      <w:marTop w:val="0"/>
      <w:marBottom w:val="0"/>
      <w:divBdr>
        <w:top w:val="none" w:sz="0" w:space="0" w:color="auto"/>
        <w:left w:val="none" w:sz="0" w:space="0" w:color="auto"/>
        <w:bottom w:val="none" w:sz="0" w:space="0" w:color="auto"/>
        <w:right w:val="none" w:sz="0" w:space="0" w:color="auto"/>
      </w:divBdr>
      <w:divsChild>
        <w:div w:id="292906209">
          <w:marLeft w:val="1800"/>
          <w:marRight w:val="0"/>
          <w:marTop w:val="86"/>
          <w:marBottom w:val="0"/>
          <w:divBdr>
            <w:top w:val="none" w:sz="0" w:space="0" w:color="auto"/>
            <w:left w:val="none" w:sz="0" w:space="0" w:color="auto"/>
            <w:bottom w:val="none" w:sz="0" w:space="0" w:color="auto"/>
            <w:right w:val="none" w:sz="0" w:space="0" w:color="auto"/>
          </w:divBdr>
        </w:div>
        <w:div w:id="754936975">
          <w:marLeft w:val="1166"/>
          <w:marRight w:val="0"/>
          <w:marTop w:val="86"/>
          <w:marBottom w:val="0"/>
          <w:divBdr>
            <w:top w:val="none" w:sz="0" w:space="0" w:color="auto"/>
            <w:left w:val="none" w:sz="0" w:space="0" w:color="auto"/>
            <w:bottom w:val="none" w:sz="0" w:space="0" w:color="auto"/>
            <w:right w:val="none" w:sz="0" w:space="0" w:color="auto"/>
          </w:divBdr>
        </w:div>
        <w:div w:id="793716314">
          <w:marLeft w:val="1800"/>
          <w:marRight w:val="0"/>
          <w:marTop w:val="86"/>
          <w:marBottom w:val="0"/>
          <w:divBdr>
            <w:top w:val="none" w:sz="0" w:space="0" w:color="auto"/>
            <w:left w:val="none" w:sz="0" w:space="0" w:color="auto"/>
            <w:bottom w:val="none" w:sz="0" w:space="0" w:color="auto"/>
            <w:right w:val="none" w:sz="0" w:space="0" w:color="auto"/>
          </w:divBdr>
        </w:div>
        <w:div w:id="1689019986">
          <w:marLeft w:val="1800"/>
          <w:marRight w:val="0"/>
          <w:marTop w:val="86"/>
          <w:marBottom w:val="0"/>
          <w:divBdr>
            <w:top w:val="none" w:sz="0" w:space="0" w:color="auto"/>
            <w:left w:val="none" w:sz="0" w:space="0" w:color="auto"/>
            <w:bottom w:val="none" w:sz="0" w:space="0" w:color="auto"/>
            <w:right w:val="none" w:sz="0" w:space="0" w:color="auto"/>
          </w:divBdr>
        </w:div>
      </w:divsChild>
    </w:div>
    <w:div w:id="1347170768">
      <w:bodyDiv w:val="1"/>
      <w:marLeft w:val="0"/>
      <w:marRight w:val="0"/>
      <w:marTop w:val="0"/>
      <w:marBottom w:val="0"/>
      <w:divBdr>
        <w:top w:val="none" w:sz="0" w:space="0" w:color="auto"/>
        <w:left w:val="none" w:sz="0" w:space="0" w:color="auto"/>
        <w:bottom w:val="none" w:sz="0" w:space="0" w:color="auto"/>
        <w:right w:val="none" w:sz="0" w:space="0" w:color="auto"/>
      </w:divBdr>
    </w:div>
    <w:div w:id="1535120076">
      <w:bodyDiv w:val="1"/>
      <w:marLeft w:val="0"/>
      <w:marRight w:val="0"/>
      <w:marTop w:val="0"/>
      <w:marBottom w:val="0"/>
      <w:divBdr>
        <w:top w:val="none" w:sz="0" w:space="0" w:color="auto"/>
        <w:left w:val="none" w:sz="0" w:space="0" w:color="auto"/>
        <w:bottom w:val="none" w:sz="0" w:space="0" w:color="auto"/>
        <w:right w:val="none" w:sz="0" w:space="0" w:color="auto"/>
      </w:divBdr>
      <w:divsChild>
        <w:div w:id="668560537">
          <w:marLeft w:val="0"/>
          <w:marRight w:val="0"/>
          <w:marTop w:val="0"/>
          <w:marBottom w:val="0"/>
          <w:divBdr>
            <w:top w:val="none" w:sz="0" w:space="0" w:color="auto"/>
            <w:left w:val="none" w:sz="0" w:space="0" w:color="auto"/>
            <w:bottom w:val="none" w:sz="0" w:space="0" w:color="auto"/>
            <w:right w:val="none" w:sz="0" w:space="0" w:color="auto"/>
          </w:divBdr>
          <w:divsChild>
            <w:div w:id="653072954">
              <w:marLeft w:val="0"/>
              <w:marRight w:val="0"/>
              <w:marTop w:val="0"/>
              <w:marBottom w:val="0"/>
              <w:divBdr>
                <w:top w:val="none" w:sz="0" w:space="0" w:color="auto"/>
                <w:left w:val="none" w:sz="0" w:space="0" w:color="auto"/>
                <w:bottom w:val="none" w:sz="0" w:space="0" w:color="auto"/>
                <w:right w:val="none" w:sz="0" w:space="0" w:color="auto"/>
              </w:divBdr>
              <w:divsChild>
                <w:div w:id="1286276604">
                  <w:marLeft w:val="0"/>
                  <w:marRight w:val="0"/>
                  <w:marTop w:val="0"/>
                  <w:marBottom w:val="0"/>
                  <w:divBdr>
                    <w:top w:val="none" w:sz="0" w:space="0" w:color="auto"/>
                    <w:left w:val="none" w:sz="0" w:space="0" w:color="auto"/>
                    <w:bottom w:val="none" w:sz="0" w:space="0" w:color="auto"/>
                    <w:right w:val="none" w:sz="0" w:space="0" w:color="auto"/>
                  </w:divBdr>
                  <w:divsChild>
                    <w:div w:id="234435720">
                      <w:marLeft w:val="0"/>
                      <w:marRight w:val="0"/>
                      <w:marTop w:val="0"/>
                      <w:marBottom w:val="0"/>
                      <w:divBdr>
                        <w:top w:val="none" w:sz="0" w:space="0" w:color="auto"/>
                        <w:left w:val="none" w:sz="0" w:space="0" w:color="auto"/>
                        <w:bottom w:val="none" w:sz="0" w:space="0" w:color="auto"/>
                        <w:right w:val="none" w:sz="0" w:space="0" w:color="auto"/>
                      </w:divBdr>
                      <w:divsChild>
                        <w:div w:id="1542789195">
                          <w:marLeft w:val="0"/>
                          <w:marRight w:val="0"/>
                          <w:marTop w:val="0"/>
                          <w:marBottom w:val="0"/>
                          <w:divBdr>
                            <w:top w:val="none" w:sz="0" w:space="0" w:color="auto"/>
                            <w:left w:val="none" w:sz="0" w:space="0" w:color="auto"/>
                            <w:bottom w:val="none" w:sz="0" w:space="0" w:color="auto"/>
                            <w:right w:val="none" w:sz="0" w:space="0" w:color="auto"/>
                          </w:divBdr>
                          <w:divsChild>
                            <w:div w:id="1282416337">
                              <w:marLeft w:val="0"/>
                              <w:marRight w:val="0"/>
                              <w:marTop w:val="0"/>
                              <w:marBottom w:val="0"/>
                              <w:divBdr>
                                <w:top w:val="none" w:sz="0" w:space="0" w:color="auto"/>
                                <w:left w:val="none" w:sz="0" w:space="0" w:color="auto"/>
                                <w:bottom w:val="none" w:sz="0" w:space="0" w:color="auto"/>
                                <w:right w:val="none" w:sz="0" w:space="0" w:color="auto"/>
                              </w:divBdr>
                              <w:divsChild>
                                <w:div w:id="1443916783">
                                  <w:marLeft w:val="0"/>
                                  <w:marRight w:val="0"/>
                                  <w:marTop w:val="0"/>
                                  <w:marBottom w:val="0"/>
                                  <w:divBdr>
                                    <w:top w:val="none" w:sz="0" w:space="0" w:color="auto"/>
                                    <w:left w:val="none" w:sz="0" w:space="0" w:color="auto"/>
                                    <w:bottom w:val="none" w:sz="0" w:space="0" w:color="auto"/>
                                    <w:right w:val="none" w:sz="0" w:space="0" w:color="auto"/>
                                  </w:divBdr>
                                </w:div>
                                <w:div w:id="14514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016441">
      <w:bodyDiv w:val="1"/>
      <w:marLeft w:val="0"/>
      <w:marRight w:val="0"/>
      <w:marTop w:val="0"/>
      <w:marBottom w:val="0"/>
      <w:divBdr>
        <w:top w:val="none" w:sz="0" w:space="0" w:color="auto"/>
        <w:left w:val="none" w:sz="0" w:space="0" w:color="auto"/>
        <w:bottom w:val="none" w:sz="0" w:space="0" w:color="auto"/>
        <w:right w:val="none" w:sz="0" w:space="0" w:color="auto"/>
      </w:divBdr>
    </w:div>
    <w:div w:id="1645308138">
      <w:bodyDiv w:val="1"/>
      <w:marLeft w:val="0"/>
      <w:marRight w:val="0"/>
      <w:marTop w:val="0"/>
      <w:marBottom w:val="0"/>
      <w:divBdr>
        <w:top w:val="none" w:sz="0" w:space="0" w:color="auto"/>
        <w:left w:val="none" w:sz="0" w:space="0" w:color="auto"/>
        <w:bottom w:val="none" w:sz="0" w:space="0" w:color="auto"/>
        <w:right w:val="none" w:sz="0" w:space="0" w:color="auto"/>
      </w:divBdr>
      <w:divsChild>
        <w:div w:id="64643449">
          <w:marLeft w:val="1800"/>
          <w:marRight w:val="0"/>
          <w:marTop w:val="86"/>
          <w:marBottom w:val="0"/>
          <w:divBdr>
            <w:top w:val="none" w:sz="0" w:space="0" w:color="auto"/>
            <w:left w:val="none" w:sz="0" w:space="0" w:color="auto"/>
            <w:bottom w:val="none" w:sz="0" w:space="0" w:color="auto"/>
            <w:right w:val="none" w:sz="0" w:space="0" w:color="auto"/>
          </w:divBdr>
        </w:div>
        <w:div w:id="94251590">
          <w:marLeft w:val="1800"/>
          <w:marRight w:val="0"/>
          <w:marTop w:val="86"/>
          <w:marBottom w:val="0"/>
          <w:divBdr>
            <w:top w:val="none" w:sz="0" w:space="0" w:color="auto"/>
            <w:left w:val="none" w:sz="0" w:space="0" w:color="auto"/>
            <w:bottom w:val="none" w:sz="0" w:space="0" w:color="auto"/>
            <w:right w:val="none" w:sz="0" w:space="0" w:color="auto"/>
          </w:divBdr>
        </w:div>
        <w:div w:id="152069213">
          <w:marLeft w:val="1166"/>
          <w:marRight w:val="0"/>
          <w:marTop w:val="86"/>
          <w:marBottom w:val="0"/>
          <w:divBdr>
            <w:top w:val="none" w:sz="0" w:space="0" w:color="auto"/>
            <w:left w:val="none" w:sz="0" w:space="0" w:color="auto"/>
            <w:bottom w:val="none" w:sz="0" w:space="0" w:color="auto"/>
            <w:right w:val="none" w:sz="0" w:space="0" w:color="auto"/>
          </w:divBdr>
        </w:div>
        <w:div w:id="1725905600">
          <w:marLeft w:val="1800"/>
          <w:marRight w:val="0"/>
          <w:marTop w:val="86"/>
          <w:marBottom w:val="0"/>
          <w:divBdr>
            <w:top w:val="none" w:sz="0" w:space="0" w:color="auto"/>
            <w:left w:val="none" w:sz="0" w:space="0" w:color="auto"/>
            <w:bottom w:val="none" w:sz="0" w:space="0" w:color="auto"/>
            <w:right w:val="none" w:sz="0" w:space="0" w:color="auto"/>
          </w:divBdr>
        </w:div>
        <w:div w:id="2078287388">
          <w:marLeft w:val="1800"/>
          <w:marRight w:val="0"/>
          <w:marTop w:val="86"/>
          <w:marBottom w:val="0"/>
          <w:divBdr>
            <w:top w:val="none" w:sz="0" w:space="0" w:color="auto"/>
            <w:left w:val="none" w:sz="0" w:space="0" w:color="auto"/>
            <w:bottom w:val="none" w:sz="0" w:space="0" w:color="auto"/>
            <w:right w:val="none" w:sz="0" w:space="0" w:color="auto"/>
          </w:divBdr>
        </w:div>
        <w:div w:id="2081978112">
          <w:marLeft w:val="1800"/>
          <w:marRight w:val="0"/>
          <w:marTop w:val="86"/>
          <w:marBottom w:val="0"/>
          <w:divBdr>
            <w:top w:val="none" w:sz="0" w:space="0" w:color="auto"/>
            <w:left w:val="none" w:sz="0" w:space="0" w:color="auto"/>
            <w:bottom w:val="none" w:sz="0" w:space="0" w:color="auto"/>
            <w:right w:val="none" w:sz="0" w:space="0" w:color="auto"/>
          </w:divBdr>
        </w:div>
      </w:divsChild>
    </w:div>
    <w:div w:id="1778596437">
      <w:bodyDiv w:val="1"/>
      <w:marLeft w:val="0"/>
      <w:marRight w:val="0"/>
      <w:marTop w:val="0"/>
      <w:marBottom w:val="0"/>
      <w:divBdr>
        <w:top w:val="none" w:sz="0" w:space="0" w:color="auto"/>
        <w:left w:val="none" w:sz="0" w:space="0" w:color="auto"/>
        <w:bottom w:val="none" w:sz="0" w:space="0" w:color="auto"/>
        <w:right w:val="none" w:sz="0" w:space="0" w:color="auto"/>
      </w:divBdr>
      <w:divsChild>
        <w:div w:id="24451567">
          <w:marLeft w:val="1800"/>
          <w:marRight w:val="0"/>
          <w:marTop w:val="77"/>
          <w:marBottom w:val="0"/>
          <w:divBdr>
            <w:top w:val="none" w:sz="0" w:space="0" w:color="auto"/>
            <w:left w:val="none" w:sz="0" w:space="0" w:color="auto"/>
            <w:bottom w:val="none" w:sz="0" w:space="0" w:color="auto"/>
            <w:right w:val="none" w:sz="0" w:space="0" w:color="auto"/>
          </w:divBdr>
        </w:div>
        <w:div w:id="697778179">
          <w:marLeft w:val="1080"/>
          <w:marRight w:val="0"/>
          <w:marTop w:val="77"/>
          <w:marBottom w:val="0"/>
          <w:divBdr>
            <w:top w:val="none" w:sz="0" w:space="0" w:color="auto"/>
            <w:left w:val="none" w:sz="0" w:space="0" w:color="auto"/>
            <w:bottom w:val="none" w:sz="0" w:space="0" w:color="auto"/>
            <w:right w:val="none" w:sz="0" w:space="0" w:color="auto"/>
          </w:divBdr>
        </w:div>
        <w:div w:id="967510011">
          <w:marLeft w:val="1800"/>
          <w:marRight w:val="0"/>
          <w:marTop w:val="77"/>
          <w:marBottom w:val="0"/>
          <w:divBdr>
            <w:top w:val="none" w:sz="0" w:space="0" w:color="auto"/>
            <w:left w:val="none" w:sz="0" w:space="0" w:color="auto"/>
            <w:bottom w:val="none" w:sz="0" w:space="0" w:color="auto"/>
            <w:right w:val="none" w:sz="0" w:space="0" w:color="auto"/>
          </w:divBdr>
        </w:div>
        <w:div w:id="1069495199">
          <w:marLeft w:val="1800"/>
          <w:marRight w:val="0"/>
          <w:marTop w:val="77"/>
          <w:marBottom w:val="0"/>
          <w:divBdr>
            <w:top w:val="none" w:sz="0" w:space="0" w:color="auto"/>
            <w:left w:val="none" w:sz="0" w:space="0" w:color="auto"/>
            <w:bottom w:val="none" w:sz="0" w:space="0" w:color="auto"/>
            <w:right w:val="none" w:sz="0" w:space="0" w:color="auto"/>
          </w:divBdr>
        </w:div>
        <w:div w:id="1597861143">
          <w:marLeft w:val="1800"/>
          <w:marRight w:val="0"/>
          <w:marTop w:val="77"/>
          <w:marBottom w:val="0"/>
          <w:divBdr>
            <w:top w:val="none" w:sz="0" w:space="0" w:color="auto"/>
            <w:left w:val="none" w:sz="0" w:space="0" w:color="auto"/>
            <w:bottom w:val="none" w:sz="0" w:space="0" w:color="auto"/>
            <w:right w:val="none" w:sz="0" w:space="0" w:color="auto"/>
          </w:divBdr>
        </w:div>
      </w:divsChild>
    </w:div>
    <w:div w:id="1894342261">
      <w:bodyDiv w:val="1"/>
      <w:marLeft w:val="0"/>
      <w:marRight w:val="0"/>
      <w:marTop w:val="0"/>
      <w:marBottom w:val="0"/>
      <w:divBdr>
        <w:top w:val="none" w:sz="0" w:space="0" w:color="auto"/>
        <w:left w:val="none" w:sz="0" w:space="0" w:color="auto"/>
        <w:bottom w:val="none" w:sz="0" w:space="0" w:color="auto"/>
        <w:right w:val="none" w:sz="0" w:space="0" w:color="auto"/>
      </w:divBdr>
      <w:divsChild>
        <w:div w:id="1700735399">
          <w:marLeft w:val="547"/>
          <w:marRight w:val="0"/>
          <w:marTop w:val="86"/>
          <w:marBottom w:val="0"/>
          <w:divBdr>
            <w:top w:val="none" w:sz="0" w:space="0" w:color="auto"/>
            <w:left w:val="none" w:sz="0" w:space="0" w:color="auto"/>
            <w:bottom w:val="none" w:sz="0" w:space="0" w:color="auto"/>
            <w:right w:val="none" w:sz="0" w:space="0" w:color="auto"/>
          </w:divBdr>
        </w:div>
      </w:divsChild>
    </w:div>
    <w:div w:id="1909918896">
      <w:bodyDiv w:val="1"/>
      <w:marLeft w:val="0"/>
      <w:marRight w:val="0"/>
      <w:marTop w:val="0"/>
      <w:marBottom w:val="0"/>
      <w:divBdr>
        <w:top w:val="none" w:sz="0" w:space="0" w:color="auto"/>
        <w:left w:val="none" w:sz="0" w:space="0" w:color="auto"/>
        <w:bottom w:val="none" w:sz="0" w:space="0" w:color="auto"/>
        <w:right w:val="none" w:sz="0" w:space="0" w:color="auto"/>
      </w:divBdr>
      <w:divsChild>
        <w:div w:id="7753146">
          <w:marLeft w:val="1800"/>
          <w:marRight w:val="0"/>
          <w:marTop w:val="86"/>
          <w:marBottom w:val="0"/>
          <w:divBdr>
            <w:top w:val="none" w:sz="0" w:space="0" w:color="auto"/>
            <w:left w:val="none" w:sz="0" w:space="0" w:color="auto"/>
            <w:bottom w:val="none" w:sz="0" w:space="0" w:color="auto"/>
            <w:right w:val="none" w:sz="0" w:space="0" w:color="auto"/>
          </w:divBdr>
        </w:div>
        <w:div w:id="178541607">
          <w:marLeft w:val="1800"/>
          <w:marRight w:val="0"/>
          <w:marTop w:val="86"/>
          <w:marBottom w:val="0"/>
          <w:divBdr>
            <w:top w:val="none" w:sz="0" w:space="0" w:color="auto"/>
            <w:left w:val="none" w:sz="0" w:space="0" w:color="auto"/>
            <w:bottom w:val="none" w:sz="0" w:space="0" w:color="auto"/>
            <w:right w:val="none" w:sz="0" w:space="0" w:color="auto"/>
          </w:divBdr>
        </w:div>
        <w:div w:id="530191558">
          <w:marLeft w:val="1080"/>
          <w:marRight w:val="0"/>
          <w:marTop w:val="86"/>
          <w:marBottom w:val="0"/>
          <w:divBdr>
            <w:top w:val="none" w:sz="0" w:space="0" w:color="auto"/>
            <w:left w:val="none" w:sz="0" w:space="0" w:color="auto"/>
            <w:bottom w:val="none" w:sz="0" w:space="0" w:color="auto"/>
            <w:right w:val="none" w:sz="0" w:space="0" w:color="auto"/>
          </w:divBdr>
        </w:div>
        <w:div w:id="800616138">
          <w:marLeft w:val="1800"/>
          <w:marRight w:val="0"/>
          <w:marTop w:val="86"/>
          <w:marBottom w:val="0"/>
          <w:divBdr>
            <w:top w:val="none" w:sz="0" w:space="0" w:color="auto"/>
            <w:left w:val="none" w:sz="0" w:space="0" w:color="auto"/>
            <w:bottom w:val="none" w:sz="0" w:space="0" w:color="auto"/>
            <w:right w:val="none" w:sz="0" w:space="0" w:color="auto"/>
          </w:divBdr>
        </w:div>
        <w:div w:id="2011592407">
          <w:marLeft w:val="1800"/>
          <w:marRight w:val="0"/>
          <w:marTop w:val="86"/>
          <w:marBottom w:val="0"/>
          <w:divBdr>
            <w:top w:val="none" w:sz="0" w:space="0" w:color="auto"/>
            <w:left w:val="none" w:sz="0" w:space="0" w:color="auto"/>
            <w:bottom w:val="none" w:sz="0" w:space="0" w:color="auto"/>
            <w:right w:val="none" w:sz="0" w:space="0" w:color="auto"/>
          </w:divBdr>
        </w:div>
      </w:divsChild>
    </w:div>
    <w:div w:id="1981810980">
      <w:bodyDiv w:val="1"/>
      <w:marLeft w:val="0"/>
      <w:marRight w:val="0"/>
      <w:marTop w:val="0"/>
      <w:marBottom w:val="0"/>
      <w:divBdr>
        <w:top w:val="none" w:sz="0" w:space="0" w:color="auto"/>
        <w:left w:val="none" w:sz="0" w:space="0" w:color="auto"/>
        <w:bottom w:val="none" w:sz="0" w:space="0" w:color="auto"/>
        <w:right w:val="none" w:sz="0" w:space="0" w:color="auto"/>
      </w:divBdr>
    </w:div>
    <w:div w:id="2034184631">
      <w:bodyDiv w:val="1"/>
      <w:marLeft w:val="0"/>
      <w:marRight w:val="0"/>
      <w:marTop w:val="0"/>
      <w:marBottom w:val="0"/>
      <w:divBdr>
        <w:top w:val="none" w:sz="0" w:space="0" w:color="auto"/>
        <w:left w:val="none" w:sz="0" w:space="0" w:color="auto"/>
        <w:bottom w:val="none" w:sz="0" w:space="0" w:color="auto"/>
        <w:right w:val="none" w:sz="0" w:space="0" w:color="auto"/>
      </w:divBdr>
      <w:divsChild>
        <w:div w:id="290522103">
          <w:marLeft w:val="1800"/>
          <w:marRight w:val="0"/>
          <w:marTop w:val="86"/>
          <w:marBottom w:val="0"/>
          <w:divBdr>
            <w:top w:val="none" w:sz="0" w:space="0" w:color="auto"/>
            <w:left w:val="none" w:sz="0" w:space="0" w:color="auto"/>
            <w:bottom w:val="none" w:sz="0" w:space="0" w:color="auto"/>
            <w:right w:val="none" w:sz="0" w:space="0" w:color="auto"/>
          </w:divBdr>
        </w:div>
        <w:div w:id="707266200">
          <w:marLeft w:val="1800"/>
          <w:marRight w:val="0"/>
          <w:marTop w:val="86"/>
          <w:marBottom w:val="0"/>
          <w:divBdr>
            <w:top w:val="none" w:sz="0" w:space="0" w:color="auto"/>
            <w:left w:val="none" w:sz="0" w:space="0" w:color="auto"/>
            <w:bottom w:val="none" w:sz="0" w:space="0" w:color="auto"/>
            <w:right w:val="none" w:sz="0" w:space="0" w:color="auto"/>
          </w:divBdr>
        </w:div>
        <w:div w:id="1114401286">
          <w:marLeft w:val="1166"/>
          <w:marRight w:val="0"/>
          <w:marTop w:val="86"/>
          <w:marBottom w:val="0"/>
          <w:divBdr>
            <w:top w:val="none" w:sz="0" w:space="0" w:color="auto"/>
            <w:left w:val="none" w:sz="0" w:space="0" w:color="auto"/>
            <w:bottom w:val="none" w:sz="0" w:space="0" w:color="auto"/>
            <w:right w:val="none" w:sz="0" w:space="0" w:color="auto"/>
          </w:divBdr>
        </w:div>
        <w:div w:id="1850752097">
          <w:marLeft w:val="1800"/>
          <w:marRight w:val="0"/>
          <w:marTop w:val="86"/>
          <w:marBottom w:val="0"/>
          <w:divBdr>
            <w:top w:val="none" w:sz="0" w:space="0" w:color="auto"/>
            <w:left w:val="none" w:sz="0" w:space="0" w:color="auto"/>
            <w:bottom w:val="none" w:sz="0" w:space="0" w:color="auto"/>
            <w:right w:val="none" w:sz="0" w:space="0" w:color="auto"/>
          </w:divBdr>
        </w:div>
      </w:divsChild>
    </w:div>
    <w:div w:id="2037072008">
      <w:bodyDiv w:val="1"/>
      <w:marLeft w:val="0"/>
      <w:marRight w:val="0"/>
      <w:marTop w:val="0"/>
      <w:marBottom w:val="0"/>
      <w:divBdr>
        <w:top w:val="none" w:sz="0" w:space="0" w:color="auto"/>
        <w:left w:val="none" w:sz="0" w:space="0" w:color="auto"/>
        <w:bottom w:val="none" w:sz="0" w:space="0" w:color="auto"/>
        <w:right w:val="none" w:sz="0" w:space="0" w:color="auto"/>
      </w:divBdr>
      <w:divsChild>
        <w:div w:id="140776379">
          <w:marLeft w:val="1800"/>
          <w:marRight w:val="0"/>
          <w:marTop w:val="86"/>
          <w:marBottom w:val="0"/>
          <w:divBdr>
            <w:top w:val="none" w:sz="0" w:space="0" w:color="auto"/>
            <w:left w:val="none" w:sz="0" w:space="0" w:color="auto"/>
            <w:bottom w:val="none" w:sz="0" w:space="0" w:color="auto"/>
            <w:right w:val="none" w:sz="0" w:space="0" w:color="auto"/>
          </w:divBdr>
        </w:div>
        <w:div w:id="168982421">
          <w:marLeft w:val="1800"/>
          <w:marRight w:val="0"/>
          <w:marTop w:val="86"/>
          <w:marBottom w:val="0"/>
          <w:divBdr>
            <w:top w:val="none" w:sz="0" w:space="0" w:color="auto"/>
            <w:left w:val="none" w:sz="0" w:space="0" w:color="auto"/>
            <w:bottom w:val="none" w:sz="0" w:space="0" w:color="auto"/>
            <w:right w:val="none" w:sz="0" w:space="0" w:color="auto"/>
          </w:divBdr>
        </w:div>
        <w:div w:id="1236471115">
          <w:marLeft w:val="1800"/>
          <w:marRight w:val="0"/>
          <w:marTop w:val="86"/>
          <w:marBottom w:val="0"/>
          <w:divBdr>
            <w:top w:val="none" w:sz="0" w:space="0" w:color="auto"/>
            <w:left w:val="none" w:sz="0" w:space="0" w:color="auto"/>
            <w:bottom w:val="none" w:sz="0" w:space="0" w:color="auto"/>
            <w:right w:val="none" w:sz="0" w:space="0" w:color="auto"/>
          </w:divBdr>
        </w:div>
        <w:div w:id="1295214950">
          <w:marLeft w:val="1166"/>
          <w:marRight w:val="0"/>
          <w:marTop w:val="86"/>
          <w:marBottom w:val="0"/>
          <w:divBdr>
            <w:top w:val="none" w:sz="0" w:space="0" w:color="auto"/>
            <w:left w:val="none" w:sz="0" w:space="0" w:color="auto"/>
            <w:bottom w:val="none" w:sz="0" w:space="0" w:color="auto"/>
            <w:right w:val="none" w:sz="0" w:space="0" w:color="auto"/>
          </w:divBdr>
        </w:div>
      </w:divsChild>
    </w:div>
    <w:div w:id="2043245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epodeinternationalnetwork.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openprogram.e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phestory.eu" TargetMode="External"/><Relationship Id="rId29" Type="http://schemas.openxmlformats.org/officeDocument/2006/relationships/hyperlink" Target="http://www.facebook.com/Viasano.Ep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www.viasano.be" TargetMode="External"/><Relationship Id="rId10" Type="http://schemas.openxmlformats.org/officeDocument/2006/relationships/image" Target="media/image3.jpeg"/><Relationship Id="rId19" Type="http://schemas.openxmlformats.org/officeDocument/2006/relationships/hyperlink" Target="http://www.epheproject.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newsroom/more-efforts-needed-to-tackle-rising-obesity.htm" TargetMode="External"/><Relationship Id="rId1" Type="http://schemas.openxmlformats.org/officeDocument/2006/relationships/hyperlink" Target="http://www.thelancet.com/journals/lancet/article/PIIS0140-6736(14)60460-8/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43510-0368-4806-A5B6-A3DD0CA8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2496</Words>
  <Characters>14233</Characters>
  <Application>Microsoft Office Word</Application>
  <DocSecurity>0</DocSecurity>
  <Lines>118</Lines>
  <Paragraphs>33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16696</CharactersWithSpaces>
  <SharedDoc>false</SharedDoc>
  <HLinks>
    <vt:vector size="90" baseType="variant">
      <vt:variant>
        <vt:i4>5832743</vt:i4>
      </vt:variant>
      <vt:variant>
        <vt:i4>78</vt:i4>
      </vt:variant>
      <vt:variant>
        <vt:i4>0</vt:i4>
      </vt:variant>
      <vt:variant>
        <vt:i4>5</vt:i4>
      </vt:variant>
      <vt:variant>
        <vt:lpwstr>mailto:laurence.corbusier@pepinster.be</vt:lpwstr>
      </vt:variant>
      <vt:variant>
        <vt:lpwstr/>
      </vt:variant>
      <vt:variant>
        <vt:i4>6029409</vt:i4>
      </vt:variant>
      <vt:variant>
        <vt:i4>75</vt:i4>
      </vt:variant>
      <vt:variant>
        <vt:i4>0</vt:i4>
      </vt:variant>
      <vt:variant>
        <vt:i4>5</vt:i4>
      </vt:variant>
      <vt:variant>
        <vt:lpwstr>mailto:caroline.garin@cpas.mons.be</vt:lpwstr>
      </vt:variant>
      <vt:variant>
        <vt:lpwstr/>
      </vt:variant>
      <vt:variant>
        <vt:i4>6291582</vt:i4>
      </vt:variant>
      <vt:variant>
        <vt:i4>72</vt:i4>
      </vt:variant>
      <vt:variant>
        <vt:i4>0</vt:i4>
      </vt:variant>
      <vt:variant>
        <vt:i4>5</vt:i4>
      </vt:variant>
      <vt:variant>
        <vt:lpwstr>mailto:v.mandayi@flobecq.be</vt:lpwstr>
      </vt:variant>
      <vt:variant>
        <vt:lpwstr/>
      </vt:variant>
      <vt:variant>
        <vt:i4>4063296</vt:i4>
      </vt:variant>
      <vt:variant>
        <vt:i4>69</vt:i4>
      </vt:variant>
      <vt:variant>
        <vt:i4>0</vt:i4>
      </vt:variant>
      <vt:variant>
        <vt:i4>5</vt:i4>
      </vt:variant>
      <vt:variant>
        <vt:lpwstr>mailto:agisc.comines@skynet.be</vt:lpwstr>
      </vt:variant>
      <vt:variant>
        <vt:lpwstr/>
      </vt:variant>
      <vt:variant>
        <vt:i4>1310739</vt:i4>
      </vt:variant>
      <vt:variant>
        <vt:i4>66</vt:i4>
      </vt:variant>
      <vt:variant>
        <vt:i4>0</vt:i4>
      </vt:variant>
      <vt:variant>
        <vt:i4>5</vt:i4>
      </vt:variant>
      <vt:variant>
        <vt:lpwstr>mailto:stephanie.galland@rochefort.be</vt:lpwstr>
      </vt:variant>
      <vt:variant>
        <vt:lpwstr/>
      </vt:variant>
      <vt:variant>
        <vt:i4>2752545</vt:i4>
      </vt:variant>
      <vt:variant>
        <vt:i4>63</vt:i4>
      </vt:variant>
      <vt:variant>
        <vt:i4>0</vt:i4>
      </vt:variant>
      <vt:variant>
        <vt:i4>5</vt:i4>
      </vt:variant>
      <vt:variant>
        <vt:lpwstr>mailto:bduplouy@woluwe1150.irisnet.be</vt:lpwstr>
      </vt:variant>
      <vt:variant>
        <vt:lpwstr/>
      </vt:variant>
      <vt:variant>
        <vt:i4>6881290</vt:i4>
      </vt:variant>
      <vt:variant>
        <vt:i4>60</vt:i4>
      </vt:variant>
      <vt:variant>
        <vt:i4>0</vt:i4>
      </vt:variant>
      <vt:variant>
        <vt:i4>5</vt:i4>
      </vt:variant>
      <vt:variant>
        <vt:lpwstr>mailto:lies.vandevenne@aarschot.be</vt:lpwstr>
      </vt:variant>
      <vt:variant>
        <vt:lpwstr/>
      </vt:variant>
      <vt:variant>
        <vt:i4>7929879</vt:i4>
      </vt:variant>
      <vt:variant>
        <vt:i4>57</vt:i4>
      </vt:variant>
      <vt:variant>
        <vt:i4>0</vt:i4>
      </vt:variant>
      <vt:variant>
        <vt:i4>5</vt:i4>
      </vt:variant>
      <vt:variant>
        <vt:lpwstr>mailto:bert.remmerie@huldenberg.be</vt:lpwstr>
      </vt:variant>
      <vt:variant>
        <vt:lpwstr/>
      </vt:variant>
      <vt:variant>
        <vt:i4>7078014</vt:i4>
      </vt:variant>
      <vt:variant>
        <vt:i4>54</vt:i4>
      </vt:variant>
      <vt:variant>
        <vt:i4>0</vt:i4>
      </vt:variant>
      <vt:variant>
        <vt:i4>5</vt:i4>
      </vt:variant>
      <vt:variant>
        <vt:lpwstr>mailto:fmuller@jette.irisnet.be</vt:lpwstr>
      </vt:variant>
      <vt:variant>
        <vt:lpwstr/>
      </vt:variant>
      <vt:variant>
        <vt:i4>393224</vt:i4>
      </vt:variant>
      <vt:variant>
        <vt:i4>51</vt:i4>
      </vt:variant>
      <vt:variant>
        <vt:i4>0</vt:i4>
      </vt:variant>
      <vt:variant>
        <vt:i4>5</vt:i4>
      </vt:variant>
      <vt:variant>
        <vt:lpwstr>mailto:pbeccaert@jette.irisnet.be</vt:lpwstr>
      </vt:variant>
      <vt:variant>
        <vt:lpwstr/>
      </vt:variant>
      <vt:variant>
        <vt:i4>6619141</vt:i4>
      </vt:variant>
      <vt:variant>
        <vt:i4>48</vt:i4>
      </vt:variant>
      <vt:variant>
        <vt:i4>0</vt:i4>
      </vt:variant>
      <vt:variant>
        <vt:i4>5</vt:i4>
      </vt:variant>
      <vt:variant>
        <vt:lpwstr>mailto:bernadette.cornet@marche.be</vt:lpwstr>
      </vt:variant>
      <vt:variant>
        <vt:lpwstr/>
      </vt:variant>
      <vt:variant>
        <vt:i4>1704040</vt:i4>
      </vt:variant>
      <vt:variant>
        <vt:i4>45</vt:i4>
      </vt:variant>
      <vt:variant>
        <vt:i4>0</vt:i4>
      </vt:variant>
      <vt:variant>
        <vt:i4>5</vt:i4>
      </vt:variant>
      <vt:variant>
        <vt:lpwstr>mailto:sophie.baelen@mouscron.be</vt:lpwstr>
      </vt:variant>
      <vt:variant>
        <vt:lpwstr/>
      </vt:variant>
      <vt:variant>
        <vt:i4>1245189</vt:i4>
      </vt:variant>
      <vt:variant>
        <vt:i4>42</vt:i4>
      </vt:variant>
      <vt:variant>
        <vt:i4>0</vt:i4>
      </vt:variant>
      <vt:variant>
        <vt:i4>5</vt:i4>
      </vt:variant>
      <vt:variant>
        <vt:lpwstr>mailto:noemie.beaucarne@mouscron.be</vt:lpwstr>
      </vt:variant>
      <vt:variant>
        <vt:lpwstr/>
      </vt:variant>
      <vt:variant>
        <vt:i4>6750334</vt:i4>
      </vt:variant>
      <vt:variant>
        <vt:i4>2048</vt:i4>
      </vt:variant>
      <vt:variant>
        <vt:i4>1025</vt:i4>
      </vt:variant>
      <vt:variant>
        <vt:i4>1</vt:i4>
      </vt:variant>
      <vt:variant>
        <vt:lpwstr>Logo Viasano small</vt:lpwstr>
      </vt:variant>
      <vt:variant>
        <vt:lpwstr/>
      </vt:variant>
      <vt:variant>
        <vt:i4>2891997</vt:i4>
      </vt:variant>
      <vt:variant>
        <vt:i4>-1</vt:i4>
      </vt:variant>
      <vt:variant>
        <vt:i4>1077</vt:i4>
      </vt:variant>
      <vt:variant>
        <vt:i4>1</vt:i4>
      </vt:variant>
      <vt:variant>
        <vt:lpwstr>newlog€PROTEINES 300dpi rvb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dc:creator>
  <cp:keywords/>
  <dc:description/>
  <cp:lastModifiedBy>Evelyne Hanssens</cp:lastModifiedBy>
  <cp:revision>2</cp:revision>
  <cp:lastPrinted>2013-03-22T13:55:00Z</cp:lastPrinted>
  <dcterms:created xsi:type="dcterms:W3CDTF">2018-08-29T07:42:00Z</dcterms:created>
  <dcterms:modified xsi:type="dcterms:W3CDTF">2018-08-29T07:42:00Z</dcterms:modified>
</cp:coreProperties>
</file>